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Project: Jellycat Communication Campaign Development </w:t>
      </w:r>
    </w:p>
    <w:p w:rsidR="00000000" w:rsidDel="00000000" w:rsidP="00000000" w:rsidRDefault="00000000" w:rsidRPr="00000000" w14:paraId="0000000D">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Yana Garankova, Xinlan He, Brynn Levin, Rolin Su</w:t>
      </w:r>
    </w:p>
    <w:p w:rsidR="00000000" w:rsidDel="00000000" w:rsidP="00000000" w:rsidRDefault="00000000" w:rsidRPr="00000000" w14:paraId="0000000F">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Annenberg School of Journalism and Communication, University of Southern California</w:t>
      </w:r>
    </w:p>
    <w:p w:rsidR="00000000" w:rsidDel="00000000" w:rsidP="00000000" w:rsidRDefault="00000000" w:rsidRPr="00000000" w14:paraId="00000010">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508: Public Relations and Advertising Fundamentals and Strategy</w:t>
      </w:r>
    </w:p>
    <w:p w:rsidR="00000000" w:rsidDel="00000000" w:rsidP="00000000" w:rsidRDefault="00000000" w:rsidRPr="00000000" w14:paraId="0000001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Professor Owen</w:t>
      </w:r>
    </w:p>
    <w:p w:rsidR="00000000" w:rsidDel="00000000" w:rsidP="00000000" w:rsidRDefault="00000000" w:rsidRPr="00000000" w14:paraId="0000001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December 5, 2024</w:t>
      </w:r>
    </w:p>
    <w:p w:rsidR="00000000" w:rsidDel="00000000" w:rsidP="00000000" w:rsidRDefault="00000000" w:rsidRPr="00000000" w14:paraId="0000001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Final Project: Jellycat Communication Campaign Development</w:t>
      </w:r>
    </w:p>
    <w:p w:rsidR="00000000" w:rsidDel="00000000" w:rsidP="00000000" w:rsidRDefault="00000000" w:rsidRPr="00000000" w14:paraId="00000021">
      <w:pPr>
        <w:numPr>
          <w:ilvl w:val="0"/>
          <w:numId w:val="10"/>
        </w:numPr>
        <w:spacing w:line="36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Company Background </w:t>
      </w:r>
    </w:p>
    <w:p w:rsidR="00000000" w:rsidDel="00000000" w:rsidP="00000000" w:rsidRDefault="00000000" w:rsidRPr="00000000" w14:paraId="00000022">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1999, brothers Thomas and William Gatacre noticed that the toy market needed a refresh. The current market, at the time, felt ‘tired, bare, and a little bit taxidermy’ (Gatacre, 2021, as cited in MBS Group, 2021). As a result, the brothers founded Jellycat to bring innovative plush toys to the market that were different from traditional stuffed animals. These plush toys were designed to be playful and charming and made from high-quality materials, which gave the plushies an unmatched softness. The name Jellycat was suggested by Thomas’ seven-year-old son, who loved cats and jelly-like textures and dreamed of combining the two and stuck since the brothers felt it reflected the cuddliness of their toys well (Watson, n.d.). Initially, Jellycat started as a small stall at a trade show in London but quickly grew (MBS Group, 2021). Over the years, Jellycat has expanded its product offerings and now also sells plush toy bags, purses, charms, books, soothers, blankets, comforters, ring rattles, and musical pulls in addition to their classic plush toys (Jellycat, n.d.). Their plush toys range from animals to amuseable objects, sports, plants, woodland, food and drink. </w:t>
      </w:r>
    </w:p>
    <w:p w:rsidR="00000000" w:rsidDel="00000000" w:rsidP="00000000" w:rsidRDefault="00000000" w:rsidRPr="00000000" w14:paraId="00000023">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numPr>
          <w:ilvl w:val="0"/>
          <w:numId w:val="10"/>
        </w:numPr>
        <w:spacing w:line="360" w:lineRule="auto"/>
        <w:ind w:left="72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Mission Statement</w:t>
      </w:r>
    </w:p>
    <w:p w:rsidR="00000000" w:rsidDel="00000000" w:rsidP="00000000" w:rsidRDefault="00000000" w:rsidRPr="00000000" w14:paraId="00000025">
      <w:pPr>
        <w:spacing w:line="360" w:lineRule="auto"/>
        <w:ind w:left="0" w:firstLine="72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aims to expand its reach in the global soft toy market by creating innovative, huggable characters that bring comfort and spark creativity. Their mission statement is “to put a smile on your face” (Jellycat, n.d.). By combining imaginative design and enduring playfulness, Jellycat seeks to foster meaningful connections and inspire a sense of joy in people around the </w:t>
      </w:r>
      <w:r w:rsidDel="00000000" w:rsidR="00000000" w:rsidRPr="00000000">
        <w:rPr>
          <w:rFonts w:ascii="Times New Roman" w:cs="Times New Roman" w:eastAsia="Times New Roman" w:hAnsi="Times New Roman"/>
          <w:sz w:val="24"/>
          <w:szCs w:val="24"/>
          <w:rtl w:val="0"/>
        </w:rPr>
        <w:t xml:space="preserve">world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With a diverse range of products, from baby toys to amusable objects, Jellycat strives to create something special for all </w:t>
      </w:r>
      <w:r w:rsidDel="00000000" w:rsidR="00000000" w:rsidRPr="00000000">
        <w:rPr>
          <w:rFonts w:ascii="Times New Roman" w:cs="Times New Roman" w:eastAsia="Times New Roman" w:hAnsi="Times New Roman"/>
          <w:sz w:val="24"/>
          <w:szCs w:val="24"/>
          <w:rtl w:val="0"/>
        </w:rPr>
        <w:t xml:space="preserve">ages</w:t>
      </w:r>
      <w:r w:rsidDel="00000000" w:rsidR="00000000" w:rsidRPr="00000000">
        <w:rPr>
          <w:rFonts w:ascii="Times New Roman" w:cs="Times New Roman" w:eastAsia="Times New Roman" w:hAnsi="Times New Roman"/>
          <w:sz w:val="24"/>
          <w:szCs w:val="24"/>
          <w:rtl w:val="0"/>
        </w:rPr>
        <w:t xml:space="preserve">. Knowing that this is the mission statement, our campaign aims to bring smiles to the target audience’s faces and provoke joy. </w:t>
      </w:r>
    </w:p>
    <w:p w:rsidR="00000000" w:rsidDel="00000000" w:rsidP="00000000" w:rsidRDefault="00000000" w:rsidRPr="00000000" w14:paraId="00000026">
      <w:pPr>
        <w:spacing w:line="360" w:lineRule="auto"/>
        <w:ind w:left="0" w:firstLine="72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numPr>
          <w:ilvl w:val="0"/>
          <w:numId w:val="10"/>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Brand Positioning</w:t>
      </w:r>
      <w:r w:rsidDel="00000000" w:rsidR="00000000" w:rsidRPr="00000000">
        <w:rPr>
          <w:rtl w:val="0"/>
        </w:rPr>
      </w:r>
    </w:p>
    <w:p w:rsidR="00000000" w:rsidDel="00000000" w:rsidP="00000000" w:rsidRDefault="00000000" w:rsidRPr="00000000" w14:paraId="00000028">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To</w:t>
      </w:r>
      <w:r w:rsidDel="00000000" w:rsidR="00000000" w:rsidRPr="00000000">
        <w:rPr>
          <w:rFonts w:ascii="Times New Roman" w:cs="Times New Roman" w:eastAsia="Times New Roman" w:hAnsi="Times New Roman"/>
          <w:sz w:val="24"/>
          <w:szCs w:val="24"/>
          <w:rtl w:val="0"/>
        </w:rPr>
        <w:t xml:space="preserve">: individuals, of all ages, across the globe who are seeking comforting toys </w:t>
      </w:r>
    </w:p>
    <w:p w:rsidR="00000000" w:rsidDel="00000000" w:rsidP="00000000" w:rsidRDefault="00000000" w:rsidRPr="00000000" w14:paraId="00000029">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Jellycat is the</w:t>
      </w:r>
      <w:r w:rsidDel="00000000" w:rsidR="00000000" w:rsidRPr="00000000">
        <w:rPr>
          <w:rFonts w:ascii="Times New Roman" w:cs="Times New Roman" w:eastAsia="Times New Roman" w:hAnsi="Times New Roman"/>
          <w:sz w:val="24"/>
          <w:szCs w:val="24"/>
          <w:rtl w:val="0"/>
        </w:rPr>
        <w:t xml:space="preserve">: leading brand in the high-end soft toy industry  </w:t>
      </w:r>
    </w:p>
    <w:p w:rsidR="00000000" w:rsidDel="00000000" w:rsidP="00000000" w:rsidRDefault="00000000" w:rsidRPr="00000000" w14:paraId="0000002A">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That:</w:t>
      </w:r>
      <w:r w:rsidDel="00000000" w:rsidR="00000000" w:rsidRPr="00000000">
        <w:rPr>
          <w:rFonts w:ascii="Times New Roman" w:cs="Times New Roman" w:eastAsia="Times New Roman" w:hAnsi="Times New Roman"/>
          <w:sz w:val="24"/>
          <w:szCs w:val="24"/>
          <w:rtl w:val="0"/>
        </w:rPr>
        <w:t xml:space="preserve"> values playfulness and luxurious quality of soft toys (Jellycat Linkedin, n.d.)</w:t>
      </w:r>
    </w:p>
    <w:p w:rsidR="00000000" w:rsidDel="00000000" w:rsidP="00000000" w:rsidRDefault="00000000" w:rsidRPr="00000000" w14:paraId="0000002B">
      <w:pPr>
        <w:numPr>
          <w:ilvl w:val="0"/>
          <w:numId w:val="15"/>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Because:</w:t>
      </w:r>
      <w:r w:rsidDel="00000000" w:rsidR="00000000" w:rsidRPr="00000000">
        <w:rPr>
          <w:rFonts w:ascii="Times New Roman" w:cs="Times New Roman" w:eastAsia="Times New Roman" w:hAnsi="Times New Roman"/>
          <w:sz w:val="24"/>
          <w:szCs w:val="24"/>
          <w:rtl w:val="0"/>
        </w:rPr>
        <w:t xml:space="preserve"> its toys are loveable, charming characters made from sourced “materials that are noticeably softer, subtler, and long-lasting” (Jellycat Linkedin, n.d.). </w:t>
      </w:r>
      <w:r w:rsidDel="00000000" w:rsidR="00000000" w:rsidRPr="00000000">
        <w:rPr>
          <w:rtl w:val="0"/>
        </w:rPr>
      </w:r>
    </w:p>
    <w:p w:rsidR="00000000" w:rsidDel="00000000" w:rsidP="00000000" w:rsidRDefault="00000000" w:rsidRPr="00000000" w14:paraId="0000002C">
      <w:pPr>
        <w:numPr>
          <w:ilvl w:val="0"/>
          <w:numId w:val="10"/>
        </w:numPr>
        <w:spacing w:line="360"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w:t>
      </w:r>
      <w:r w:rsidDel="00000000" w:rsidR="00000000" w:rsidRPr="00000000">
        <w:rPr>
          <w:rFonts w:ascii="Times New Roman" w:cs="Times New Roman" w:eastAsia="Times New Roman" w:hAnsi="Times New Roman"/>
          <w:b w:val="1"/>
          <w:sz w:val="24"/>
          <w:szCs w:val="24"/>
          <w:rtl w:val="0"/>
        </w:rPr>
        <w:t xml:space="preserve">Problem </w:t>
      </w:r>
    </w:p>
    <w:p w:rsidR="00000000" w:rsidDel="00000000" w:rsidP="00000000" w:rsidRDefault="00000000" w:rsidRPr="00000000" w14:paraId="0000002D">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Fonts w:ascii="Times New Roman" w:cs="Times New Roman" w:eastAsia="Times New Roman" w:hAnsi="Times New Roman"/>
          <w:color w:val="0e101a"/>
          <w:sz w:val="24"/>
          <w:szCs w:val="24"/>
          <w:rtl w:val="0"/>
        </w:rPr>
        <w:t xml:space="preserve">Jellycat is a brand for all ages. They are best known for their plush toys, which have consistently appealed to children and, more recently, have been growing in popularity amongst adult demographics (Glimpse, 2024, as cited in Lesinski, 2024). TikTok has helped increase adult consumer interest in Jellycat, but there is a stigma surrounding adults owning plush toys that Jellycat has not been able to fully overcome. In a subreddit, “r/Jellycatplush,” that has 22,000 members of Jellycat plush toy fans, there was a forum titled “What is your response to people telling you plushies are for children?” a Reddit user created because they “get told by so many people that it’s ‘childish’ for [them] to have so many Jellycats!” and wanted to talk to other people about this. The forum had others speak on this, saying, “A nasty comment from a family member did get back to [them] - about how they were for children and didn’t [they] know [they] are an adult.” Another person added that their “grandparents gave [them] money for Christmas and [their] grandma was like “now you can buy yourself that </w:t>
      </w:r>
      <w:r w:rsidDel="00000000" w:rsidR="00000000" w:rsidRPr="00000000">
        <w:rPr>
          <w:rFonts w:ascii="Times New Roman" w:cs="Times New Roman" w:eastAsia="Times New Roman" w:hAnsi="Times New Roman"/>
          <w:i w:val="1"/>
          <w:color w:val="0e101a"/>
          <w:sz w:val="24"/>
          <w:szCs w:val="24"/>
          <w:rtl w:val="0"/>
        </w:rPr>
        <w:t xml:space="preserve">toy</w:t>
      </w:r>
      <w:r w:rsidDel="00000000" w:rsidR="00000000" w:rsidRPr="00000000">
        <w:rPr>
          <w:rFonts w:ascii="Times New Roman" w:cs="Times New Roman" w:eastAsia="Times New Roman" w:hAnsi="Times New Roman"/>
          <w:color w:val="0e101a"/>
          <w:sz w:val="24"/>
          <w:szCs w:val="24"/>
          <w:rtl w:val="0"/>
        </w:rPr>
        <w:t xml:space="preserve">” </w:t>
      </w:r>
      <w:r w:rsidDel="00000000" w:rsidR="00000000" w:rsidRPr="00000000">
        <w:rPr>
          <w:rFonts w:ascii="Times New Roman" w:cs="Times New Roman" w:eastAsia="Times New Roman" w:hAnsi="Times New Roman"/>
          <w:color w:val="0e101a"/>
          <w:sz w:val="24"/>
          <w:szCs w:val="24"/>
          <w:rtl w:val="0"/>
        </w:rPr>
        <w:t xml:space="preserve">sounding like she was kind of teasing/mocking [them]” (r/Jellycatplush, 2023, p. 1). Since there is a stigma, some consumers are facing criticism from others and feel embarrassed about owning or wanting a Jellycat plush toy. This stigma exists especially within the United States and so Jellycat needs to create a campaign that tackles this exact issue. </w:t>
      </w:r>
      <w:r w:rsidDel="00000000" w:rsidR="00000000" w:rsidRPr="00000000">
        <w:rPr>
          <w:rtl w:val="0"/>
        </w:rPr>
      </w:r>
    </w:p>
    <w:p w:rsidR="00000000" w:rsidDel="00000000" w:rsidP="00000000" w:rsidRDefault="00000000" w:rsidRPr="00000000" w14:paraId="0000002E">
      <w:pPr>
        <w:spacing w:line="360"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line="360" w:lineRule="auto"/>
        <w:ind w:left="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 Research</w:t>
      </w: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Research Jellycat has conducted previously could not be found, here is what our team recommends conducting: </w:t>
      </w:r>
      <w:r w:rsidDel="00000000" w:rsidR="00000000" w:rsidRPr="00000000">
        <w:rPr>
          <w:rtl w:val="0"/>
        </w:rPr>
      </w:r>
    </w:p>
    <w:p w:rsidR="00000000" w:rsidDel="00000000" w:rsidP="00000000" w:rsidRDefault="00000000" w:rsidRPr="00000000" w14:paraId="00000031">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 Primary</w:t>
      </w:r>
    </w:p>
    <w:p w:rsidR="00000000" w:rsidDel="00000000" w:rsidP="00000000" w:rsidRDefault="00000000" w:rsidRPr="00000000" w14:paraId="00000032">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a. Qualitative </w:t>
      </w:r>
    </w:p>
    <w:p w:rsidR="00000000" w:rsidDel="00000000" w:rsidP="00000000" w:rsidRDefault="00000000" w:rsidRPr="00000000" w14:paraId="00000033">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should understand more about the stigma against adults owning plush toys. To do this, Jellycat should conduct interviews with various adults, ages 18+, and ask them a series of questions to understand their attitudes about plush toys in general. Questions should ask individuals whether they own a plush toy in their adulthood, why or why not, and ask under what conditions does it feel socially acceptable to own a plush toy as an adult. The purpose of this type of research is to see what the trends are and better understand the adult consumers. </w:t>
      </w:r>
    </w:p>
    <w:p w:rsidR="00000000" w:rsidDel="00000000" w:rsidP="00000000" w:rsidRDefault="00000000" w:rsidRPr="00000000" w14:paraId="00000034">
      <w:pPr>
        <w:spacing w:line="36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Jellycat should see what their brand perception is amongst adults who own and do not own a Jellycat plush toy. Jellycat could conduct focus groups amongst adults, ages 18+ and ask them questions to understand how Jellycat is viewed amongst those who are and may not be familiar with the brand. Jellycat should see if they stand out from other competing plush toy companies and, if yes, in what ways. </w:t>
      </w:r>
    </w:p>
    <w:p w:rsidR="00000000" w:rsidDel="00000000" w:rsidP="00000000" w:rsidRDefault="00000000" w:rsidRPr="00000000" w14:paraId="00000035">
      <w:pPr>
        <w:spacing w:line="360"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b. Quantitative </w:t>
      </w:r>
    </w:p>
    <w:p w:rsidR="00000000" w:rsidDel="00000000" w:rsidP="00000000" w:rsidRDefault="00000000" w:rsidRPr="00000000" w14:paraId="00000036">
      <w:pPr>
        <w:spacing w:line="360" w:lineRule="auto"/>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ab/>
        <w:t xml:space="preserve">Jellycat should use quantitative research to determine where adults aged 18+ first heard about Jellycats. Jellycat could send out a survey with this question to adults who are already familiar with the Jellycat brand and ask them to “Check all that applies.” Options can include TikTok, Instagram, Facebook, friend, retail store, gift, web search, and other. This type of research aims to give insight into what channels the campaign should specifically be promoted on so that the messaging can be well received.</w:t>
      </w:r>
      <w:r w:rsidDel="00000000" w:rsidR="00000000" w:rsidRPr="00000000">
        <w:rPr>
          <w:rtl w:val="0"/>
        </w:rPr>
      </w:r>
    </w:p>
    <w:p w:rsidR="00000000" w:rsidDel="00000000" w:rsidP="00000000" w:rsidRDefault="00000000" w:rsidRPr="00000000" w14:paraId="00000037">
      <w:pPr>
        <w:spacing w:line="360" w:lineRule="auto"/>
        <w:ind w:left="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II. Secondary </w:t>
      </w:r>
    </w:p>
    <w:p w:rsidR="00000000" w:rsidDel="00000000" w:rsidP="00000000" w:rsidRDefault="00000000" w:rsidRPr="00000000" w14:paraId="00000038">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a. Economic Climate </w:t>
      </w:r>
    </w:p>
    <w:p w:rsidR="00000000" w:rsidDel="00000000" w:rsidP="00000000" w:rsidRDefault="00000000" w:rsidRPr="00000000" w14:paraId="00000039">
      <w:pPr>
        <w:spacing w:line="3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needs to understand the economic climate. Using Trading Economics’ Statistical Report, it is clear that consumer spending in the United States </w:t>
      </w:r>
      <w:r w:rsidDel="00000000" w:rsidR="00000000" w:rsidRPr="00000000">
        <w:rPr>
          <w:rFonts w:ascii="Times New Roman" w:cs="Times New Roman" w:eastAsia="Times New Roman" w:hAnsi="Times New Roman"/>
          <w:sz w:val="24"/>
          <w:szCs w:val="24"/>
          <w:rtl w:val="0"/>
        </w:rPr>
        <w:t xml:space="preserve">increased to 16100 USD Billion in the third quarter of 2024 from 14900 USD Billion in the third quarter of 2021 (</w:t>
      </w:r>
      <w:r w:rsidDel="00000000" w:rsidR="00000000" w:rsidRPr="00000000">
        <w:rPr>
          <w:rFonts w:ascii="Times New Roman" w:cs="Times New Roman" w:eastAsia="Times New Roman" w:hAnsi="Times New Roman"/>
          <w:color w:val="333333"/>
          <w:sz w:val="24"/>
          <w:szCs w:val="24"/>
          <w:rtl w:val="0"/>
        </w:rPr>
        <w:t xml:space="preserve">U.S. Bureau of Economic Analysis, </w:t>
      </w:r>
      <w:r w:rsidDel="00000000" w:rsidR="00000000" w:rsidRPr="00000000">
        <w:rPr>
          <w:rFonts w:ascii="Times New Roman" w:cs="Times New Roman" w:eastAsia="Times New Roman" w:hAnsi="Times New Roman"/>
          <w:sz w:val="24"/>
          <w:szCs w:val="24"/>
          <w:rtl w:val="0"/>
        </w:rPr>
        <w:t xml:space="preserve">2024). Consumer spending has steadily been increasing despite consumer confidence fluctuating throughout this year (University of Michigan, 2024). These economic indicators are helpful when crafting campaign’s messaging that will be receptive to the audience. However, Jellycat should continue to monitor the economic climate to see, as time goes on, what changes are made. Especially because the new U.S. presidential administration taking office in January has promised stiff tariffs on imported goods which could lead to higher prices of consumer goods, affecting consumer spending (Seavy, 2024). </w:t>
      </w:r>
    </w:p>
    <w:p w:rsidR="00000000" w:rsidDel="00000000" w:rsidP="00000000" w:rsidRDefault="00000000" w:rsidRPr="00000000" w14:paraId="0000003A">
      <w:pPr>
        <w:spacing w:line="36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b. </w:t>
      </w:r>
      <w:r w:rsidDel="00000000" w:rsidR="00000000" w:rsidRPr="00000000">
        <w:rPr>
          <w:rFonts w:ascii="Times New Roman" w:cs="Times New Roman" w:eastAsia="Times New Roman" w:hAnsi="Times New Roman"/>
          <w:sz w:val="24"/>
          <w:szCs w:val="24"/>
          <w:u w:val="single"/>
          <w:rtl w:val="0"/>
        </w:rPr>
        <w:t xml:space="preserve">Benefits of Plush Toys for Adults  </w:t>
      </w:r>
    </w:p>
    <w:p w:rsidR="00000000" w:rsidDel="00000000" w:rsidP="00000000" w:rsidRDefault="00000000" w:rsidRPr="00000000" w14:paraId="0000003B">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Juli Lennett, Vice President and Industry Advisor for research firm NPD’s United States Toy Division found that “stuffed animals are kind of like an adult pacifier. Adults go back to their childhood to forget what’s going on in the world. Maybe it’s the pandemic, maybe it’s politics, maybe it’s war” (Lennett, n.d., as cited in Dockterman, 2022, para 11). Lennett’s argument highlights how plush toys can give a sense of nostalgia and offer comfort and security to an individual. Plush toys can also ease loneliness and improve mental health. According to Dr. Aniko Dunn, a licensed Doctor of Psychology, plush toys help build emotional attachments and are used in psychotherapy and for people suffering from bipolar, PTSD, and other mental disorders (Blanket, 2020). </w:t>
      </w:r>
    </w:p>
    <w:p w:rsidR="00000000" w:rsidDel="00000000" w:rsidP="00000000" w:rsidRDefault="00000000" w:rsidRPr="00000000" w14:paraId="0000003C">
      <w:pPr>
        <w:spacing w:line="360" w:lineRule="auto"/>
        <w:ind w:left="0" w:firstLine="0"/>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rtl w:val="0"/>
        </w:rPr>
        <w:t xml:space="preserve">c. </w:t>
      </w:r>
      <w:r w:rsidDel="00000000" w:rsidR="00000000" w:rsidRPr="00000000">
        <w:rPr>
          <w:rFonts w:ascii="Times New Roman" w:cs="Times New Roman" w:eastAsia="Times New Roman" w:hAnsi="Times New Roman"/>
          <w:sz w:val="24"/>
          <w:szCs w:val="24"/>
          <w:u w:val="single"/>
          <w:rtl w:val="0"/>
        </w:rPr>
        <w:t xml:space="preserve">Mental Health Trends for Adults </w:t>
      </w:r>
    </w:p>
    <w:p w:rsidR="00000000" w:rsidDel="00000000" w:rsidP="00000000" w:rsidRDefault="00000000" w:rsidRPr="00000000" w14:paraId="0000003D">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Jellycat should research and stay up to date on the mental health trends for adults. Trends can be useful in crafting the campaign and appealing to the adult demographics through relatability. To do this Jellycat should look at media publications and research papers. </w:t>
      </w:r>
      <w:r w:rsidDel="00000000" w:rsidR="00000000" w:rsidRPr="00000000">
        <w:rPr>
          <w:rtl w:val="0"/>
        </w:rPr>
      </w:r>
    </w:p>
    <w:p w:rsidR="00000000" w:rsidDel="00000000" w:rsidP="00000000" w:rsidRDefault="00000000" w:rsidRPr="00000000" w14:paraId="0000003E">
      <w:pPr>
        <w:spacing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360" w:lineRule="auto"/>
        <w:ind w:lef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 Situation Analysis (SWOT) </w:t>
      </w:r>
    </w:p>
    <w:p w:rsidR="00000000" w:rsidDel="00000000" w:rsidP="00000000" w:rsidRDefault="00000000" w:rsidRPr="00000000" w14:paraId="00000040">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Strengths (internal):  </w:t>
      </w:r>
      <w:r w:rsidDel="00000000" w:rsidR="00000000" w:rsidRPr="00000000">
        <w:rPr>
          <w:rtl w:val="0"/>
        </w:rPr>
      </w:r>
    </w:p>
    <w:p w:rsidR="00000000" w:rsidDel="00000000" w:rsidP="00000000" w:rsidRDefault="00000000" w:rsidRPr="00000000" w14:paraId="00000041">
      <w:pPr>
        <w:numPr>
          <w:ilvl w:val="0"/>
          <w:numId w:val="7"/>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has a strong social media presence of 1.2M Instagram followers, 736K TikTok followers, and 16K followers on Facebook with a global following on all platforms.</w:t>
      </w:r>
    </w:p>
    <w:p w:rsidR="00000000" w:rsidDel="00000000" w:rsidP="00000000" w:rsidRDefault="00000000" w:rsidRPr="00000000" w14:paraId="00000042">
      <w:pPr>
        <w:numPr>
          <w:ilvl w:val="0"/>
          <w:numId w:val="7"/>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Jellycat receives high engagement on their social media platforms, TikTok, Facebook, and Instagram. Posts have a strong amount of likes, comments, and shares, and Jellycat consumers have created many UGC content on TikTok. </w:t>
      </w:r>
    </w:p>
    <w:p w:rsidR="00000000" w:rsidDel="00000000" w:rsidP="00000000" w:rsidRDefault="00000000" w:rsidRPr="00000000" w14:paraId="00000043">
      <w:pPr>
        <w:numPr>
          <w:ilvl w:val="0"/>
          <w:numId w:val="7"/>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Jellycat currently has some adult consumers buying their plush toys, proving the adult demographics are interested in this product. For instance, young adults are buying Jellycats for their college dorm room. </w:t>
      </w:r>
    </w:p>
    <w:p w:rsidR="00000000" w:rsidDel="00000000" w:rsidP="00000000" w:rsidRDefault="00000000" w:rsidRPr="00000000" w14:paraId="00000044">
      <w:pPr>
        <w:numPr>
          <w:ilvl w:val="0"/>
          <w:numId w:val="7"/>
        </w:numPr>
        <w:spacing w:line="36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Jellycat plush toys feature unique character designs that provide comfort to its consumers regardless of age. </w:t>
      </w:r>
    </w:p>
    <w:p w:rsidR="00000000" w:rsidDel="00000000" w:rsidP="00000000" w:rsidRDefault="00000000" w:rsidRPr="00000000" w14:paraId="00000045">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Weaknesses (internal): </w:t>
      </w:r>
      <w:r w:rsidDel="00000000" w:rsidR="00000000" w:rsidRPr="00000000">
        <w:rPr>
          <w:rtl w:val="0"/>
        </w:rPr>
      </w:r>
    </w:p>
    <w:p w:rsidR="00000000" w:rsidDel="00000000" w:rsidP="00000000" w:rsidRDefault="00000000" w:rsidRPr="00000000" w14:paraId="00000046">
      <w:pPr>
        <w:numPr>
          <w:ilvl w:val="0"/>
          <w:numId w:val="16"/>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Jellycat’s marketing efforts rarely include actual people and focus on personifying plush animals, making it hard for consumers to visualize in what contexts they would need a Jellycat plush toy (“Jellycat” TikTok, 2024). </w:t>
      </w:r>
    </w:p>
    <w:p w:rsidR="00000000" w:rsidDel="00000000" w:rsidP="00000000" w:rsidRDefault="00000000" w:rsidRPr="00000000" w14:paraId="00000047">
      <w:pPr>
        <w:numPr>
          <w:ilvl w:val="0"/>
          <w:numId w:val="16"/>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Of the adult consumers, Jellycat struggles to be relevant amongst older adults (“Jellycat.com,” 2024).</w:t>
      </w:r>
    </w:p>
    <w:p w:rsidR="00000000" w:rsidDel="00000000" w:rsidP="00000000" w:rsidRDefault="00000000" w:rsidRPr="00000000" w14:paraId="00000048">
      <w:pPr>
        <w:numPr>
          <w:ilvl w:val="0"/>
          <w:numId w:val="16"/>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Jellycat’s plush toys have a high price, with medium plush toys costing $28 and large ones costing $40 (Jellycat, n.d.), facing competition in the market from competitors who offer cheaper plush toys. For instance, Squishmallow has plush toys similar in size to the medium Jellycat that only cost $11.99 and $16.99 for plush toys similar to the large size (“Squishmallows,” n.d.).</w:t>
      </w:r>
    </w:p>
    <w:p w:rsidR="00000000" w:rsidDel="00000000" w:rsidP="00000000" w:rsidRDefault="00000000" w:rsidRPr="00000000" w14:paraId="00000049">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Opportunities (external):</w:t>
      </w:r>
      <w:r w:rsidDel="00000000" w:rsidR="00000000" w:rsidRPr="00000000">
        <w:rPr>
          <w:rtl w:val="0"/>
        </w:rPr>
      </w:r>
    </w:p>
    <w:p w:rsidR="00000000" w:rsidDel="00000000" w:rsidP="00000000" w:rsidRDefault="00000000" w:rsidRPr="00000000" w14:paraId="0000004A">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Adults in the U.S. are feeling increasingly anxious. According to the 2024 American Psychiatric Association’s annual mental health poll, “43% of adults say they feel more anxious than they did the previous year, up from 37% in 2023 and 32% in 2022 (2024, para 1). </w:t>
      </w:r>
    </w:p>
    <w:p w:rsidR="00000000" w:rsidDel="00000000" w:rsidP="00000000" w:rsidRDefault="00000000" w:rsidRPr="00000000" w14:paraId="0000004B">
      <w:pPr>
        <w:numPr>
          <w:ilvl w:val="0"/>
          <w:numId w:val="8"/>
        </w:numPr>
        <w:spacing w:line="360" w:lineRule="auto"/>
        <w:ind w:left="720" w:hanging="360"/>
        <w:rPr>
          <w:color w:val="0e101a"/>
        </w:rPr>
      </w:pPr>
      <w:r w:rsidDel="00000000" w:rsidR="00000000" w:rsidRPr="00000000">
        <w:rPr>
          <w:rFonts w:ascii="Times New Roman" w:cs="Times New Roman" w:eastAsia="Times New Roman" w:hAnsi="Times New Roman"/>
          <w:color w:val="0e101a"/>
          <w:sz w:val="24"/>
          <w:szCs w:val="24"/>
          <w:rtl w:val="0"/>
        </w:rPr>
        <w:t xml:space="preserve">Since the pandemic, there has been a growing interest in wellness and self-care. People have been learning how to manage their emotional and mental health at home, which has resulted in “an explosion in the sales of products related to self-care” (“Turning,” 2024, para 1). “70% of U.S. consumers actively buy products related to wellness and self-care (“Turning,” 2024, para 2). </w:t>
      </w:r>
    </w:p>
    <w:p w:rsidR="00000000" w:rsidDel="00000000" w:rsidP="00000000" w:rsidRDefault="00000000" w:rsidRPr="00000000" w14:paraId="0000004C">
      <w:pPr>
        <w:numPr>
          <w:ilvl w:val="0"/>
          <w:numId w:val="8"/>
        </w:numPr>
        <w:spacing w:line="360" w:lineRule="auto"/>
        <w:ind w:left="720" w:hanging="360"/>
        <w:rPr>
          <w:rFonts w:ascii="Times New Roman" w:cs="Times New Roman" w:eastAsia="Times New Roman" w:hAnsi="Times New Roman"/>
          <w:color w:val="0e101a"/>
          <w:sz w:val="24"/>
          <w:szCs w:val="24"/>
        </w:rPr>
      </w:pPr>
      <w:r w:rsidDel="00000000" w:rsidR="00000000" w:rsidRPr="00000000">
        <w:rPr>
          <w:rFonts w:ascii="Times New Roman" w:cs="Times New Roman" w:eastAsia="Times New Roman" w:hAnsi="Times New Roman"/>
          <w:color w:val="0e101a"/>
          <w:sz w:val="24"/>
          <w:szCs w:val="24"/>
          <w:rtl w:val="0"/>
        </w:rPr>
        <w:t xml:space="preserve">People in the United States are caring more about their mental health. “Nearly 90% of Americans value mental health and physical health equally…[with] people [seeing] the connection between mental health and overall well-being, ability to function at work and home, and [world view]” (Anxiety &amp; Depression Association of America, 2015, para 1-</w:t>
      </w:r>
      <w:r w:rsidDel="00000000" w:rsidR="00000000" w:rsidRPr="00000000">
        <w:rPr>
          <w:rFonts w:ascii="Times New Roman" w:cs="Times New Roman" w:eastAsia="Times New Roman" w:hAnsi="Times New Roman"/>
          <w:sz w:val="24"/>
          <w:szCs w:val="24"/>
          <w:rtl w:val="0"/>
        </w:rPr>
        <w:t xml:space="preserve">5). </w:t>
      </w:r>
    </w:p>
    <w:p w:rsidR="00000000" w:rsidDel="00000000" w:rsidP="00000000" w:rsidRDefault="00000000" w:rsidRPr="00000000" w14:paraId="0000004D">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“94% of American college students feel overwhelmed by their studies” (“Student,” 2024, para 3). </w:t>
      </w:r>
    </w:p>
    <w:p w:rsidR="00000000" w:rsidDel="00000000" w:rsidP="00000000" w:rsidRDefault="00000000" w:rsidRPr="00000000" w14:paraId="0000004E">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 Z is the loneliest generation (Dador, 2024).</w:t>
      </w:r>
    </w:p>
    <w:p w:rsidR="00000000" w:rsidDel="00000000" w:rsidP="00000000" w:rsidRDefault="00000000" w:rsidRPr="00000000" w14:paraId="0000004F">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sz w:val="24"/>
          <w:szCs w:val="24"/>
          <w:rtl w:val="0"/>
        </w:rPr>
        <w:t xml:space="preserve">Headspace's sixth annual Workforce State of Mind report</w:t>
      </w:r>
      <w:r w:rsidDel="00000000" w:rsidR="00000000" w:rsidRPr="00000000">
        <w:rPr>
          <w:rFonts w:ascii="Times New Roman" w:cs="Times New Roman" w:eastAsia="Times New Roman" w:hAnsi="Times New Roman"/>
          <w:sz w:val="24"/>
          <w:szCs w:val="24"/>
          <w:rtl w:val="0"/>
        </w:rPr>
        <w:t xml:space="preserve">, 86% of workers have experienced moderate, high, or extreme stress in the past year. For those who have experienced extreme stress levels, 83% of those respondents said that their stress primarily comes from work” (Kohler, 2024, para 1). </w:t>
      </w:r>
    </w:p>
    <w:p w:rsidR="00000000" w:rsidDel="00000000" w:rsidP="00000000" w:rsidRDefault="00000000" w:rsidRPr="00000000" w14:paraId="00000050">
      <w:pPr>
        <w:numPr>
          <w:ilvl w:val="0"/>
          <w:numId w:val="8"/>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Stress in older adults is caused by loneliness, social isolation, big life changes like retirement, moving, or grief (Gore, 2024). </w:t>
      </w:r>
      <w:r w:rsidDel="00000000" w:rsidR="00000000" w:rsidRPr="00000000">
        <w:rPr>
          <w:rtl w:val="0"/>
        </w:rPr>
      </w:r>
    </w:p>
    <w:p w:rsidR="00000000" w:rsidDel="00000000" w:rsidP="00000000" w:rsidRDefault="00000000" w:rsidRPr="00000000" w14:paraId="00000051">
      <w:pPr>
        <w:spacing w:line="360" w:lineRule="auto"/>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Threats (external): </w:t>
      </w:r>
      <w:r w:rsidDel="00000000" w:rsidR="00000000" w:rsidRPr="00000000">
        <w:rPr>
          <w:rtl w:val="0"/>
        </w:rPr>
      </w:r>
    </w:p>
    <w:p w:rsidR="00000000" w:rsidDel="00000000" w:rsidP="00000000" w:rsidRDefault="00000000" w:rsidRPr="00000000" w14:paraId="00000052">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“significant uncertainty with a new U.S. presidential administration taking office in January, which has promised stiff tariffs on imported goods. Increased tariffs would affect the economies of the countries on which they are imposed and could also lead to higher prices in the U.S. for consumer goods. Any increase in prices because of tariffs is expected to result in a pullback in consumer spending across the U.S,” which could then mean a decrease in consumer spending on non-essential items, including premium plush toys (Seavey, 2024, para 4). </w:t>
      </w:r>
    </w:p>
    <w:p w:rsidR="00000000" w:rsidDel="00000000" w:rsidP="00000000" w:rsidRDefault="00000000" w:rsidRPr="00000000" w14:paraId="00000053">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rising popularity among the competing plush toy brand Squishmallow, which successfully targets individuals of all ages and has a growing social media presence. Like Jellycat, Squishmallow has been appealing to adults 18+ (Garfinkle, 2023). </w:t>
      </w:r>
    </w:p>
    <w:p w:rsidR="00000000" w:rsidDel="00000000" w:rsidP="00000000" w:rsidRDefault="00000000" w:rsidRPr="00000000" w14:paraId="00000054">
      <w:pPr>
        <w:numPr>
          <w:ilvl w:val="0"/>
          <w:numId w:val="1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a growing interest in Minimalism among adults as individuals want to only “live with things [they] really need.” Minimalists “remove anything that distracts [them] from living intentionally and [freely]” (Becker, 2024, para 27). Therefore, minimalists do not believe in owning and buying non-essential consumer goods. </w:t>
      </w:r>
      <w:r w:rsidDel="00000000" w:rsidR="00000000" w:rsidRPr="00000000">
        <w:rPr>
          <w:rtl w:val="0"/>
        </w:rPr>
      </w:r>
    </w:p>
    <w:p w:rsidR="00000000" w:rsidDel="00000000" w:rsidP="00000000" w:rsidRDefault="00000000" w:rsidRPr="00000000" w14:paraId="00000055">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 Strategic Insights</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Comfort has no age limit. </w:t>
      </w:r>
    </w:p>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Children possess comfort items for various reasons. They provide an individual with security, stability, and emotional regulation (“Why,” 2024). However, an individual’s desire to seek comfort does not stop after childhood. As individuals grow and child naiveness and innocence are lost, they are exposed to financial, relationship, work, and health stressors. Individuals face many challenges and must meet a lot of demands, which sometimes can feel overwhelming. To overcome these negative feelings, just like children, adults need to seek relief and comfort too and doing so does not make them less mature. </w:t>
      </w:r>
    </w:p>
    <w:p w:rsidR="00000000" w:rsidDel="00000000" w:rsidP="00000000" w:rsidRDefault="00000000" w:rsidRPr="00000000" w14:paraId="00000059">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Prioritizing mental health is a lifelong process.</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recognize that mental health is just as important as physical health. Therefore, individuals, no matter their age, must be aware of how they are doing mentally, just as they would for their physical health. Individuals need to repeatedly check in on themselves and do things that improve their mental health. This involves being aware of themselves and understanding that their mental health is dynamic. It changes as individuals age and grow. </w:t>
      </w:r>
    </w:p>
    <w:p w:rsidR="00000000" w:rsidDel="00000000" w:rsidP="00000000" w:rsidRDefault="00000000" w:rsidRPr="00000000" w14:paraId="0000005B">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the loneliest generation, Gen Z seeks companionship and emotional support.</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Growing up with social media and the internet, Gen Z has felt disconnected from others even though it offers an easy way to connect to people. Technology has interfered with this generation’s ability to connect to people meaningfully. As a result, this generation feels isolated and seeks opportunities to alleviate the sense of loneliness. </w:t>
      </w:r>
    </w:p>
    <w:p w:rsidR="00000000" w:rsidDel="00000000" w:rsidP="00000000" w:rsidRDefault="00000000" w:rsidRPr="00000000" w14:paraId="0000005D">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Plush toys are nostalgic. </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Plush toys remind an individual of their childhood and fond memories, when times were simpler. Growing up, almost everyone had plush toys in their lives — from stuffed animals placed on the bed to trusty companions on road trips or long flights. Plush toys served as companions during these moments, and owning one as an adult can transport us back to those nostalgic times.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VIII. Communication Goals</w:t>
      </w:r>
      <w:r w:rsidDel="00000000" w:rsidR="00000000" w:rsidRPr="00000000">
        <w:rPr>
          <w:rtl w:val="0"/>
        </w:rPr>
      </w:r>
    </w:p>
    <w:p w:rsidR="00000000" w:rsidDel="00000000" w:rsidP="00000000" w:rsidRDefault="00000000" w:rsidRPr="00000000" w14:paraId="0000006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wants to increase its relevance amongst adult demographics in the United States. </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wants to connect to adult consumers and show them that </w:t>
      </w:r>
      <w:r w:rsidDel="00000000" w:rsidR="00000000" w:rsidRPr="00000000">
        <w:rPr>
          <w:rFonts w:ascii="Times New Roman" w:cs="Times New Roman" w:eastAsia="Times New Roman" w:hAnsi="Times New Roman"/>
          <w:sz w:val="24"/>
          <w:szCs w:val="24"/>
          <w:rtl w:val="0"/>
        </w:rPr>
        <w:t xml:space="preserve">its</w:t>
      </w:r>
      <w:r w:rsidDel="00000000" w:rsidR="00000000" w:rsidRPr="00000000">
        <w:rPr>
          <w:rFonts w:ascii="Times New Roman" w:cs="Times New Roman" w:eastAsia="Times New Roman" w:hAnsi="Times New Roman"/>
          <w:sz w:val="24"/>
          <w:szCs w:val="24"/>
          <w:rtl w:val="0"/>
        </w:rPr>
        <w:t xml:space="preserve"> plush toys can be of value by offering them comfort. Increasing Jellycat’s pull with adult consumers can then result in greater brand awareness amongst these demographics, which could drive more sales. </w:t>
      </w:r>
    </w:p>
    <w:p w:rsidR="00000000" w:rsidDel="00000000" w:rsidP="00000000" w:rsidRDefault="00000000" w:rsidRPr="00000000" w14:paraId="0000006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wants to disrupt how Americans view adult plush toy ownership.</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recognizes that adults who own a stuffed toy may feel ashamed or embarrassed because of societal norms. Therefore, Jellycat aims to challenge the stigma surrounding adults owning plush toys, making it more socially acceptable. By doing so, Jellycat can appeal to more individuals and reinforce its brand positioning, which states that Jellycat is for individuals of all ages. </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wants to shift their brand perception in the United States and be perceived as a brand for all ages.</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72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People in the United States currently perceive Jellycat as youthful, but Jellycat wants to be seen as an inclusive brand for individuals of all ages, appealing to more consumers. It wants its plush toys, which some have deemed as “childish,” to be viewed more neutrally so that anyone can enjoy them, whether that is babies, children, or adults.</w:t>
      </w:r>
    </w:p>
    <w:p w:rsidR="00000000" w:rsidDel="00000000" w:rsidP="00000000" w:rsidRDefault="00000000" w:rsidRPr="00000000" w14:paraId="00000067">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IX. Communications Objectives </w:t>
      </w:r>
    </w:p>
    <w:p w:rsidR="00000000" w:rsidDel="00000000" w:rsidP="00000000" w:rsidRDefault="00000000" w:rsidRPr="00000000" w14:paraId="00000069">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12 months, by September 4, 2026, this campaign will result in a 15% increase in adult social media followers on Instagram, TikTok, and Facebook, ages 18+.</w:t>
      </w:r>
    </w:p>
    <w:p w:rsidR="00000000" w:rsidDel="00000000" w:rsidP="00000000" w:rsidRDefault="00000000" w:rsidRPr="00000000" w14:paraId="0000006A">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increase in adult social media followers demonstrates that Jellycat successfully appealed to adult consumers and that these individuals want to stay updated on future Jellycat campaigns, collections, and promotions. It also shows that Jellycat is shifting their perception and being seen by consumers as a brand for all ages. </w:t>
      </w:r>
    </w:p>
    <w:p w:rsidR="00000000" w:rsidDel="00000000" w:rsidP="00000000" w:rsidRDefault="00000000" w:rsidRPr="00000000" w14:paraId="0000006B">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the end of 2025 Q4, December 31, segment sentimental analysis will show a 20% increase in positive sentiment toward Jellycat plush toys among adults, ages 18+.</w:t>
      </w:r>
    </w:p>
    <w:p w:rsidR="00000000" w:rsidDel="00000000" w:rsidP="00000000" w:rsidRDefault="00000000" w:rsidRPr="00000000" w14:paraId="0000006C">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increase in positive sentiment among adult consumers shows that Jellycat’s messaging, surrounding adults owning stuffed toys, resonates with these individuals. It also reveals that Jellycat is enhancing its relevance as more adults continue to talk positively about the brand’s plush toys. </w:t>
      </w:r>
    </w:p>
    <w:p w:rsidR="00000000" w:rsidDel="00000000" w:rsidP="00000000" w:rsidRDefault="00000000" w:rsidRPr="00000000" w14:paraId="0000006D">
      <w:pPr>
        <w:numPr>
          <w:ilvl w:val="0"/>
          <w:numId w:val="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the end of October 2025, this campaign will generate 10K user-generated posts under the hashtag #</w:t>
      </w:r>
      <w:r w:rsidDel="00000000" w:rsidR="00000000" w:rsidRPr="00000000">
        <w:rPr>
          <w:rFonts w:ascii="Times New Roman" w:cs="Times New Roman" w:eastAsia="Times New Roman" w:hAnsi="Times New Roman"/>
          <w:sz w:val="24"/>
          <w:szCs w:val="24"/>
          <w:rtl w:val="0"/>
        </w:rPr>
        <w:t xml:space="preserve">Sharingjoy</w:t>
      </w:r>
      <w:r w:rsidDel="00000000" w:rsidR="00000000" w:rsidRPr="00000000">
        <w:rPr>
          <w:rFonts w:ascii="Times New Roman" w:cs="Times New Roman" w:eastAsia="Times New Roman" w:hAnsi="Times New Roman"/>
          <w:sz w:val="24"/>
          <w:szCs w:val="24"/>
          <w:rtl w:val="0"/>
        </w:rPr>
        <w:t xml:space="preserve"> that are about Jellycat plush toys among adults on Instagram and TikTok. </w:t>
      </w:r>
    </w:p>
    <w:p w:rsidR="00000000" w:rsidDel="00000000" w:rsidP="00000000" w:rsidRDefault="00000000" w:rsidRPr="00000000" w14:paraId="0000006E">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User-generated posts can show that the campaign successfully generated buzz among adult consumers. The user-generated posts further show that Jellycat is gaining more visibility, which is good for enhancing brand relevance and shifting brand perception. By using Jellycat’s main hashtag, #Sharingjoy, Jellycat can monitor the user-generated content more effectively. </w:t>
      </w:r>
    </w:p>
    <w:p w:rsidR="00000000" w:rsidDel="00000000" w:rsidP="00000000" w:rsidRDefault="00000000" w:rsidRPr="00000000" w14:paraId="0000006F">
      <w:pPr>
        <w:spacing w:line="36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Target Audiences </w:t>
      </w:r>
      <w:r w:rsidDel="00000000" w:rsidR="00000000" w:rsidRPr="00000000">
        <w:rPr>
          <w:rtl w:val="0"/>
        </w:rPr>
      </w:r>
    </w:p>
    <w:p w:rsidR="00000000" w:rsidDel="00000000" w:rsidP="00000000" w:rsidRDefault="00000000" w:rsidRPr="00000000" w14:paraId="00000071">
      <w:pPr>
        <w:numPr>
          <w:ilvl w:val="0"/>
          <w:numId w:val="19"/>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 Z first-time college students </w:t>
      </w:r>
    </w:p>
    <w:p w:rsidR="00000000" w:rsidDel="00000000" w:rsidP="00000000" w:rsidRDefault="00000000" w:rsidRPr="00000000" w14:paraId="00000072">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Jellycats should have the campaign target young adults, specifically Gen Z first-time college students. Jellycat recognizes that as the loneliest generation, these individuals need to have some sort of companionship and emotional support, especially during a time when these individuals are undergoing lots of change in their lives. These students are leaving their hometowns, families, and friends, and it is normal for them to feel stressed about making friends in college in a meaningful way. With a Jellycat plush toy, the hope is to bring comfort to these individuals during all of this. In addition, Jellycat wants to tap into the growing trend of college students buying Jellycats for their dorm rooms.</w:t>
      </w:r>
    </w:p>
    <w:p w:rsidR="00000000" w:rsidDel="00000000" w:rsidP="00000000" w:rsidRDefault="00000000" w:rsidRPr="00000000" w14:paraId="00000073">
      <w:pPr>
        <w:numPr>
          <w:ilvl w:val="0"/>
          <w:numId w:val="19"/>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Career-oriented Millennials and Gen X </w:t>
      </w:r>
    </w:p>
    <w:p w:rsidR="00000000" w:rsidDel="00000000" w:rsidP="00000000" w:rsidRDefault="00000000" w:rsidRPr="00000000" w14:paraId="00000074">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Jellycat’s campaign should target adults, specifically Millennials and Gen X career-oriented individuals. After looking at secondary research, researchers found that many adults feel stress primarily from work (Kohler, 2024). Recognizing that work is a root cause of many stress-related concerns among adults, Jellycat wants to focus on how Jellycat using plush toys for comfort can be a form of self-care. It is important to value this because self-care can help ensure individuals do not experience burnout, worsening their work performance. By finding ways to seek self-care, such as using plush toys, adults can succeed and perform well at work. </w:t>
      </w:r>
    </w:p>
    <w:p w:rsidR="00000000" w:rsidDel="00000000" w:rsidP="00000000" w:rsidRDefault="00000000" w:rsidRPr="00000000" w14:paraId="00000075">
      <w:pPr>
        <w:numPr>
          <w:ilvl w:val="0"/>
          <w:numId w:val="1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Baby Boomers and Silent Generation moving into a retirement home or community </w:t>
      </w:r>
    </w:p>
    <w:p w:rsidR="00000000" w:rsidDel="00000000" w:rsidP="00000000" w:rsidRDefault="00000000" w:rsidRPr="00000000" w14:paraId="00000076">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wants to target seniors, Baby Boomers and Silent Generation, specifically those moving into a retirement home or community. Researchers found through secondary research that big life changes like retirement and moving can cause older adults to stress (Gore, 2024). Jellycat wants to highlight this stressful time and show how its plush toys can give comfort to older adults by giving a sense of security through its nostalgic nature. These plush toys can remind older adults of fond memories tied to childhood that make them feel safe and calm during a period of change. </w:t>
      </w:r>
    </w:p>
    <w:p w:rsidR="00000000" w:rsidDel="00000000" w:rsidP="00000000" w:rsidRDefault="00000000" w:rsidRPr="00000000" w14:paraId="00000077">
      <w:pPr>
        <w:spacing w:line="360" w:lineRule="auto"/>
        <w:ind w:left="72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 Current Audience Brand Perception </w:t>
      </w:r>
    </w:p>
    <w:p w:rsidR="00000000" w:rsidDel="00000000" w:rsidP="00000000" w:rsidRDefault="00000000" w:rsidRPr="00000000" w14:paraId="00000079">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All of the targeted audiences view Jellycat as a youthful brand. Its cute, playful character plush toys have appealed to children, making the brand feel “childish.” While some adults, predominantly younger, feel their transition into adulthood grants them more acceptability from peers in owning a stuffed toy, they, along with adults and seniors, feel shame or hesitant about owning plush toys because of social norms and Jellycat’s youthful brand perception.  </w:t>
      </w:r>
      <w:r w:rsidDel="00000000" w:rsidR="00000000" w:rsidRPr="00000000">
        <w:rPr>
          <w:rtl w:val="0"/>
        </w:rPr>
      </w:r>
    </w:p>
    <w:p w:rsidR="00000000" w:rsidDel="00000000" w:rsidP="00000000" w:rsidRDefault="00000000" w:rsidRPr="00000000" w14:paraId="0000007A">
      <w:pPr>
        <w:spacing w:line="360" w:lineRule="auto"/>
        <w:ind w:left="0" w:firstLine="0"/>
        <w:rPr>
          <w:rFonts w:ascii="Times New Roman" w:cs="Times New Roman" w:eastAsia="Times New Roman" w:hAnsi="Times New Roman"/>
          <w:i w:val="1"/>
          <w:color w:val="ff0000"/>
          <w:sz w:val="24"/>
          <w:szCs w:val="24"/>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rtl w:val="0"/>
        </w:rPr>
        <w:t xml:space="preserve">XII. Desired Audience Brand Perception</w:t>
      </w: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Jellycat wants to be seen as a brand that is relevant and inclusive for individuals of all ages, </w:t>
      </w:r>
      <w:r w:rsidDel="00000000" w:rsidR="00000000" w:rsidRPr="00000000">
        <w:rPr>
          <w:rFonts w:ascii="Times New Roman" w:cs="Times New Roman" w:eastAsia="Times New Roman" w:hAnsi="Times New Roman"/>
          <w:sz w:val="24"/>
          <w:szCs w:val="24"/>
          <w:rtl w:val="0"/>
        </w:rPr>
        <w:t xml:space="preserve">offering comfort and joy to adults while destigmatizing adult plush toy ownership and fostering emotional well-being. </w:t>
      </w: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XIII. Key Message Mapping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14:paraId="0000007F">
      <w:pPr>
        <w:numPr>
          <w:ilvl w:val="0"/>
          <w:numId w:val="1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Single-minded message: </w:t>
      </w:r>
    </w:p>
    <w:p w:rsidR="00000000" w:rsidDel="00000000" w:rsidP="00000000" w:rsidRDefault="00000000" w:rsidRPr="00000000" w14:paraId="00000080">
      <w:pPr>
        <w:numPr>
          <w:ilvl w:val="0"/>
          <w:numId w:val="17"/>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“Jellycat plush toys can provide comfort to people of all ages” </w:t>
      </w:r>
    </w:p>
    <w:p w:rsidR="00000000" w:rsidDel="00000000" w:rsidP="00000000" w:rsidRDefault="00000000" w:rsidRPr="00000000" w14:paraId="00000081">
      <w:pPr>
        <w:spacing w:line="360" w:lineRule="auto"/>
        <w:ind w:left="720" w:firstLine="0"/>
        <w:rPr>
          <w:rFonts w:ascii="Times New Roman" w:cs="Times New Roman" w:eastAsia="Times New Roman" w:hAnsi="Times New Roman"/>
          <w:i w:val="1"/>
          <w:color w:val="ff0000"/>
          <w:sz w:val="24"/>
          <w:szCs w:val="24"/>
        </w:rPr>
      </w:pPr>
      <w:r w:rsidDel="00000000" w:rsidR="00000000" w:rsidRPr="00000000">
        <w:rPr>
          <w:rFonts w:ascii="Times New Roman" w:cs="Times New Roman" w:eastAsia="Times New Roman" w:hAnsi="Times New Roman"/>
          <w:sz w:val="24"/>
          <w:szCs w:val="24"/>
          <w:rtl w:val="0"/>
        </w:rPr>
        <w:t xml:space="preserve">Jellycat is an inclusive brand for all ages and wants to communicate that adults should not feel shame for wanting or owning a Jellycat plush toy. These plush toys can provide comfort to adult demographics, showing how these plush toys can help bring happiness to everyone regardless of age. </w:t>
      </w:r>
      <w:r w:rsidDel="00000000" w:rsidR="00000000" w:rsidRPr="00000000">
        <w:rPr>
          <w:rtl w:val="0"/>
        </w:rPr>
      </w:r>
    </w:p>
    <w:p w:rsidR="00000000" w:rsidDel="00000000" w:rsidP="00000000" w:rsidRDefault="00000000" w:rsidRPr="00000000" w14:paraId="00000082">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3">
      <w:pPr>
        <w:numPr>
          <w:ilvl w:val="0"/>
          <w:numId w:val="14"/>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Audience-specific message: </w:t>
      </w:r>
    </w:p>
    <w:p w:rsidR="00000000" w:rsidDel="00000000" w:rsidP="00000000" w:rsidRDefault="00000000" w:rsidRPr="00000000" w14:paraId="00000084">
      <w:pPr>
        <w:numPr>
          <w:ilvl w:val="0"/>
          <w:numId w:val="2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 Z first-time college students: “Jellycat plush toys can bring an individual companionship during life’s biggest transitions, such as college.”</w:t>
      </w:r>
    </w:p>
    <w:p w:rsidR="00000000" w:rsidDel="00000000" w:rsidP="00000000" w:rsidRDefault="00000000" w:rsidRPr="00000000" w14:paraId="00000085">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young adults, Gen Z, go to college, many stressors arise. These individuals are experiencing the world with more independence than ever before and are trying to figure out who they want to be and do with their lives. Most importantly, they typically leave behind their family and hometown friends and must establish new, meaningful friendships. This period can feel uncomfortable and difficult for many. Therefore, Jellycat wants this audience to know that its plush toys can offer comfort through companionship during this stressful, transitional time. </w:t>
      </w:r>
    </w:p>
    <w:p w:rsidR="00000000" w:rsidDel="00000000" w:rsidP="00000000" w:rsidRDefault="00000000" w:rsidRPr="00000000" w14:paraId="00000086">
      <w:pPr>
        <w:numPr>
          <w:ilvl w:val="0"/>
          <w:numId w:val="6"/>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Career-oriented Millennials and Gen X: “Using Jellycat plush toys can be a form of self-care” </w:t>
      </w:r>
    </w:p>
    <w:p w:rsidR="00000000" w:rsidDel="00000000" w:rsidP="00000000" w:rsidRDefault="00000000" w:rsidRPr="00000000" w14:paraId="00000087">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Career-oriented adults, Millennials, and Gen X face work-related stress. Jellycat wants this audience to know that during these challenging times, holding, cuddling, or squeezing a Jellycat can be a way to reduce stress and seek emotional comfort, reminding an individual that everything will be okay. Jellycat plush toys are intended to better an individual's mental health, making them feel relaxed and content.</w:t>
      </w:r>
    </w:p>
    <w:p w:rsidR="00000000" w:rsidDel="00000000" w:rsidP="00000000" w:rsidRDefault="00000000" w:rsidRPr="00000000" w14:paraId="00000088">
      <w:pPr>
        <w:numPr>
          <w:ilvl w:val="0"/>
          <w:numId w:val="11"/>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Baby Boomers and Silent Generation moving into a retirement home or community: “Jellycat plush toys are nostalgic, giving a sense of security to its owners.” </w:t>
      </w:r>
    </w:p>
    <w:p w:rsidR="00000000" w:rsidDel="00000000" w:rsidP="00000000" w:rsidRDefault="00000000" w:rsidRPr="00000000" w14:paraId="00000089">
      <w:pPr>
        <w:spacing w:line="360" w:lineRule="auto"/>
        <w:ind w:left="720" w:firstLine="0"/>
        <w:rPr>
          <w:rFonts w:ascii="Times New Roman" w:cs="Times New Roman" w:eastAsia="Times New Roman" w:hAnsi="Times New Roman"/>
          <w:color w:val="ff0000"/>
          <w:sz w:val="24"/>
          <w:szCs w:val="24"/>
          <w:u w:val="single"/>
        </w:rPr>
      </w:pPr>
      <w:r w:rsidDel="00000000" w:rsidR="00000000" w:rsidRPr="00000000">
        <w:rPr>
          <w:rFonts w:ascii="Times New Roman" w:cs="Times New Roman" w:eastAsia="Times New Roman" w:hAnsi="Times New Roman"/>
          <w:sz w:val="24"/>
          <w:szCs w:val="24"/>
          <w:rtl w:val="0"/>
        </w:rPr>
        <w:t xml:space="preserve">Plush toys are toys that have existed for generations. They are nostalgic to older adults as it reminds them of a warm, carefree time. The familiarity plush toys provide individuals gives them a sense of security, which is helpful when encountering new life experiences. </w:t>
      </w:r>
      <w:r w:rsidDel="00000000" w:rsidR="00000000" w:rsidRPr="00000000">
        <w:rPr>
          <w:rtl w:val="0"/>
        </w:rPr>
      </w:r>
    </w:p>
    <w:p w:rsidR="00000000" w:rsidDel="00000000" w:rsidP="00000000" w:rsidRDefault="00000000" w:rsidRPr="00000000" w14:paraId="0000008A">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XIV: Creative Platform </w:t>
      </w:r>
    </w:p>
    <w:p w:rsidR="00000000" w:rsidDel="00000000" w:rsidP="00000000" w:rsidRDefault="00000000" w:rsidRPr="00000000" w14:paraId="0000008C">
      <w:pPr>
        <w:numPr>
          <w:ilvl w:val="0"/>
          <w:numId w:val="18"/>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“Jellycat Plush Toys - Comfort for All” </w:t>
      </w:r>
    </w:p>
    <w:p w:rsidR="00000000" w:rsidDel="00000000" w:rsidP="00000000" w:rsidRDefault="00000000" w:rsidRPr="00000000" w14:paraId="0000008D">
      <w:pPr>
        <w:spacing w:line="360" w:lineRule="auto"/>
        <w:ind w:left="72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Jellycat should focus on how Jellycat plush toys can support every moment for those seeking comfort, helping embrace emotional care at any stage of life. </w:t>
      </w:r>
      <w:r w:rsidDel="00000000" w:rsidR="00000000" w:rsidRPr="00000000">
        <w:rPr>
          <w:rFonts w:ascii="Times New Roman" w:cs="Times New Roman" w:eastAsia="Times New Roman" w:hAnsi="Times New Roman"/>
          <w:sz w:val="24"/>
          <w:szCs w:val="24"/>
          <w:rtl w:val="0"/>
        </w:rPr>
        <w:t xml:space="preserve">Whether it</w:t>
      </w:r>
      <w:r w:rsidDel="00000000" w:rsidR="00000000" w:rsidRPr="00000000">
        <w:rPr>
          <w:rFonts w:ascii="Times New Roman" w:cs="Times New Roman" w:eastAsia="Times New Roman" w:hAnsi="Times New Roman"/>
          <w:sz w:val="24"/>
          <w:szCs w:val="24"/>
          <w:rtl w:val="0"/>
        </w:rPr>
        <w:t xml:space="preserve"> be a young adult moving into college, an adult navigating the professional world, or a senior moving into a retirement home or community, these are all moments where adults can seek comfort through a Jellycat plush toy. The campaign should highlight how plush toys offer an individual comfort through companionship, self-care, and security. It also should include adults of all ages with a Jellycat plush to show that Jellycat plush toys can be for adults to challenge the stigma surrounding adult ownership of plush toys. Ultimately, the campaign is intended to be heartwarming, light-hearted, and playful. It should still focus on personifying its characters but also incorporate people to create a deeper emotional connection with the audience and put a smile on their faces. </w:t>
      </w:r>
      <w:r w:rsidDel="00000000" w:rsidR="00000000" w:rsidRPr="00000000">
        <w:rPr>
          <w:rtl w:val="0"/>
        </w:rPr>
      </w:r>
    </w:p>
    <w:p w:rsidR="00000000" w:rsidDel="00000000" w:rsidP="00000000" w:rsidRDefault="00000000" w:rsidRPr="00000000" w14:paraId="0000008E">
      <w:pPr>
        <w:spacing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XV. Strategies </w:t>
      </w:r>
    </w:p>
    <w:p w:rsidR="00000000" w:rsidDel="00000000" w:rsidP="00000000" w:rsidRDefault="00000000" w:rsidRPr="00000000" w14:paraId="00000090">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Encourage engagement on social media. </w:t>
      </w:r>
      <w:r w:rsidDel="00000000" w:rsidR="00000000" w:rsidRPr="00000000">
        <w:rPr>
          <w:rtl w:val="0"/>
        </w:rPr>
      </w:r>
    </w:p>
    <w:p w:rsidR="00000000" w:rsidDel="00000000" w:rsidP="00000000" w:rsidRDefault="00000000" w:rsidRPr="00000000" w14:paraId="00000091">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should do something that will encourage adult consumers to interact with the campaign. This will increase the campaign’s visibility, strengthening its messaging.</w:t>
      </w:r>
    </w:p>
    <w:p w:rsidR="00000000" w:rsidDel="00000000" w:rsidP="00000000" w:rsidRDefault="00000000" w:rsidRPr="00000000" w14:paraId="00000092">
      <w:pPr>
        <w:numPr>
          <w:ilvl w:val="0"/>
          <w:numId w:val="23"/>
        </w:numPr>
        <w:spacing w:line="360"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Add more authenticity. </w:t>
      </w:r>
    </w:p>
    <w:p w:rsidR="00000000" w:rsidDel="00000000" w:rsidP="00000000" w:rsidRDefault="00000000" w:rsidRPr="00000000" w14:paraId="00000093">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Research from Acrolinx </w:t>
      </w:r>
      <w:r w:rsidDel="00000000" w:rsidR="00000000" w:rsidRPr="00000000">
        <w:rPr>
          <w:rFonts w:ascii="Times New Roman" w:cs="Times New Roman" w:eastAsia="Times New Roman" w:hAnsi="Times New Roman"/>
          <w:sz w:val="24"/>
          <w:szCs w:val="24"/>
          <w:rtl w:val="0"/>
        </w:rPr>
        <w:t xml:space="preserve">pointed out that 86% of consumers say that authenticity is an essential factor in deciding what brands they like and support </w:t>
      </w:r>
      <w:r w:rsidDel="00000000" w:rsidR="00000000" w:rsidRPr="00000000">
        <w:rPr>
          <w:rFonts w:ascii="Times New Roman" w:cs="Times New Roman" w:eastAsia="Times New Roman" w:hAnsi="Times New Roman"/>
          <w:sz w:val="24"/>
          <w:szCs w:val="24"/>
          <w:rtl w:val="0"/>
        </w:rPr>
        <w:t xml:space="preserve">(Acrolinx, 2024</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The campaign should focus on authentic storytelling, encouraging open, transparent conversations about the brand. </w:t>
      </w:r>
    </w:p>
    <w:p w:rsidR="00000000" w:rsidDel="00000000" w:rsidP="00000000" w:rsidRDefault="00000000" w:rsidRPr="00000000" w14:paraId="00000094">
      <w:pPr>
        <w:numPr>
          <w:ilvl w:val="0"/>
          <w:numId w:val="2"/>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Generate hype and excitement before the campaign goes live. </w:t>
      </w:r>
    </w:p>
    <w:p w:rsidR="00000000" w:rsidDel="00000000" w:rsidP="00000000" w:rsidRDefault="00000000" w:rsidRPr="00000000" w14:paraId="00000095">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should do something before the launch that will spark conversation so that when the campaign goes live people will already have an interest in it. Creating buzz around the campaign will help it get greater visibility. </w:t>
      </w:r>
    </w:p>
    <w:p w:rsidR="00000000" w:rsidDel="00000000" w:rsidP="00000000" w:rsidRDefault="00000000" w:rsidRPr="00000000" w14:paraId="00000096">
      <w:pPr>
        <w:numPr>
          <w:ilvl w:val="0"/>
          <w:numId w:val="3"/>
        </w:numPr>
        <w:spacing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 an encouraging tone to enhance the organic reach</w:t>
      </w:r>
      <w:r w:rsidDel="00000000" w:rsidR="00000000" w:rsidRPr="00000000">
        <w:rPr>
          <w:rtl w:val="0"/>
        </w:rPr>
      </w:r>
    </w:p>
    <w:p w:rsidR="00000000" w:rsidDel="00000000" w:rsidP="00000000" w:rsidRDefault="00000000" w:rsidRPr="00000000" w14:paraId="00000097">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should use a heartwarming and encouraging tone throughout the campaign with joyful messages to break down the stigma around adult plush toys.The purpose of this is to motivate adult consumers to want to engage with the campaign.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XVI. Tactics </w:t>
      </w:r>
    </w:p>
    <w:p w:rsidR="00000000" w:rsidDel="00000000" w:rsidP="00000000" w:rsidRDefault="00000000" w:rsidRPr="00000000" w14:paraId="0000009A">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Paid:</w:t>
      </w:r>
    </w:p>
    <w:p w:rsidR="00000000" w:rsidDel="00000000" w:rsidP="00000000" w:rsidRDefault="00000000" w:rsidRPr="00000000" w14:paraId="0000009B">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Publication Coverage - PR Newswire Publication</w:t>
      </w:r>
    </w:p>
    <w:p w:rsidR="00000000" w:rsidDel="00000000" w:rsidP="00000000" w:rsidRDefault="00000000" w:rsidRPr="00000000" w14:paraId="0000009C">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campaign goes live, Jellycat should pay to distribute its press release through PR Newswire Publication to generate buzz around the campaign before it launches. This could also help the campaign get greater visibility and reach new audience members who may be unfamiliar with Jellycat. </w:t>
      </w:r>
    </w:p>
    <w:p w:rsidR="00000000" w:rsidDel="00000000" w:rsidP="00000000" w:rsidRDefault="00000000" w:rsidRPr="00000000" w14:paraId="0000009D">
      <w:pPr>
        <w:numPr>
          <w:ilvl w:val="1"/>
          <w:numId w:val="21"/>
        </w:numPr>
        <w:spacing w:line="36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Adult Influencer Content </w:t>
      </w:r>
    </w:p>
    <w:p w:rsidR="00000000" w:rsidDel="00000000" w:rsidP="00000000" w:rsidRDefault="00000000" w:rsidRPr="00000000" w14:paraId="0000009E">
      <w:pPr>
        <w:numPr>
          <w:ilvl w:val="2"/>
          <w:numId w:val="21"/>
        </w:numPr>
        <w:spacing w:line="36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Partner and pay adult influencers such as @grandma_droniak, @tutuflo, and @californiaistoocasual to post content on their Instagram and TikToks. Content should feature the influencers talking about how they seek comfort through owning a Jellycat. These influencers will help Jellycat’s campaign reach new audience members within the adult demographics and shift brand perception to be a brand for all ages. </w:t>
      </w:r>
    </w:p>
    <w:p w:rsidR="00000000" w:rsidDel="00000000" w:rsidP="00000000" w:rsidRDefault="00000000" w:rsidRPr="00000000" w14:paraId="0000009F">
      <w:pPr>
        <w:numPr>
          <w:ilvl w:val="1"/>
          <w:numId w:val="21"/>
        </w:numPr>
        <w:spacing w:line="36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Paid Advertisement Placement on Instagram and TikTok </w:t>
      </w:r>
    </w:p>
    <w:p w:rsidR="00000000" w:rsidDel="00000000" w:rsidP="00000000" w:rsidRDefault="00000000" w:rsidRPr="00000000" w14:paraId="000000A0">
      <w:pPr>
        <w:numPr>
          <w:ilvl w:val="2"/>
          <w:numId w:val="21"/>
        </w:numPr>
        <w:spacing w:line="36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Jellycat should make the main campaign video and advertisement on TikTok and Instagram to help the campaign receive greater visibility and enhance reach to adult demographics who are not already following Jellycat socials. </w:t>
      </w:r>
    </w:p>
    <w:p w:rsidR="00000000" w:rsidDel="00000000" w:rsidP="00000000" w:rsidRDefault="00000000" w:rsidRPr="00000000" w14:paraId="000000A1">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Earned: </w:t>
      </w:r>
    </w:p>
    <w:p w:rsidR="00000000" w:rsidDel="00000000" w:rsidP="00000000" w:rsidRDefault="00000000" w:rsidRPr="00000000" w14:paraId="000000A2">
      <w:pPr>
        <w:keepNext w:val="0"/>
        <w:keepLines w:val="0"/>
        <w:pageBreakBefore w:val="0"/>
        <w:widowControl w:val="1"/>
        <w:numPr>
          <w:ilvl w:val="1"/>
          <w:numId w:val="21"/>
        </w:numPr>
        <w:pBdr>
          <w:top w:space="0" w:sz="0" w:val="nil"/>
          <w:left w:space="0" w:sz="0" w:val="nil"/>
          <w:bottom w:space="0" w:sz="0" w:val="nil"/>
          <w:right w:space="0" w:sz="0" w:val="nil"/>
          <w:between w:space="0" w:sz="0" w:val="nil"/>
        </w:pBdr>
        <w:shd w:fill="auto" w:val="clear"/>
        <w:spacing w:after="0" w:before="0" w:line="360" w:lineRule="auto"/>
        <w:ind w:left="1440" w:right="0" w:hanging="36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Outreach to lifestyle and healthcare publications</w:t>
      </w:r>
    </w:p>
    <w:p w:rsidR="00000000" w:rsidDel="00000000" w:rsidP="00000000" w:rsidRDefault="00000000" w:rsidRPr="00000000" w14:paraId="000000A3">
      <w:pPr>
        <w:keepNext w:val="0"/>
        <w:keepLines w:val="0"/>
        <w:pageBreakBefore w:val="0"/>
        <w:widowControl w:val="1"/>
        <w:numPr>
          <w:ilvl w:val="2"/>
          <w:numId w:val="21"/>
        </w:numPr>
        <w:pBdr>
          <w:top w:space="0" w:sz="0" w:val="nil"/>
          <w:left w:space="0" w:sz="0" w:val="nil"/>
          <w:bottom w:space="0" w:sz="0" w:val="nil"/>
          <w:right w:space="0" w:sz="0" w:val="nil"/>
          <w:between w:space="0" w:sz="0" w:val="nil"/>
        </w:pBdr>
        <w:shd w:fill="auto" w:val="clear"/>
        <w:spacing w:after="0" w:before="0" w:line="360" w:lineRule="auto"/>
        <w:ind w:left="2160" w:right="0" w:hanging="360"/>
        <w:jc w:val="left"/>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Jellycat should create and send media pitches and press releases to editors and journalists, targeting outlets, such as Refinery29, Healthy Aging, Psychology Today, and Well + Good. This outreach positions Jellycat as a brand of comfort that is for all ages, creating opportunities for earned media coverage to highlight their campaign, “Comfort for All,” potentially appealing to new adult consumers. </w:t>
      </w:r>
      <w:r w:rsidDel="00000000" w:rsidR="00000000" w:rsidRPr="00000000">
        <w:rPr>
          <w:rtl w:val="0"/>
        </w:rPr>
      </w:r>
    </w:p>
    <w:p w:rsidR="00000000" w:rsidDel="00000000" w:rsidP="00000000" w:rsidRDefault="00000000" w:rsidRPr="00000000" w14:paraId="000000A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Shared:</w:t>
      </w:r>
    </w:p>
    <w:p w:rsidR="00000000" w:rsidDel="00000000" w:rsidP="00000000" w:rsidRDefault="00000000" w:rsidRPr="00000000" w14:paraId="000000A5">
      <w:pPr>
        <w:numPr>
          <w:ilvl w:val="1"/>
          <w:numId w:val="21"/>
        </w:numPr>
        <w:spacing w:line="36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Jellycat Instagram Story Exclusive Filter </w:t>
      </w:r>
    </w:p>
    <w:p w:rsidR="00000000" w:rsidDel="00000000" w:rsidP="00000000" w:rsidRDefault="00000000" w:rsidRPr="00000000" w14:paraId="000000A6">
      <w:pPr>
        <w:numPr>
          <w:ilvl w:val="2"/>
          <w:numId w:val="21"/>
        </w:numPr>
        <w:spacing w:line="360" w:lineRule="auto"/>
        <w:ind w:left="216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Launch an exclusive Instagram filter featuring the main hashtag </w:t>
      </w:r>
      <w:r w:rsidDel="00000000" w:rsidR="00000000" w:rsidRPr="00000000">
        <w:rPr>
          <w:rFonts w:ascii="Times New Roman" w:cs="Times New Roman" w:eastAsia="Times New Roman" w:hAnsi="Times New Roman"/>
          <w:sz w:val="24"/>
          <w:szCs w:val="24"/>
          <w:highlight w:val="white"/>
          <w:rtl w:val="0"/>
        </w:rPr>
        <w:t xml:space="preserve">#SharingJoy, the tagline “Comfort for All,” and animated Jellycat plush toy characters playfully wiggling around users.</w:t>
      </w:r>
      <w:r w:rsidDel="00000000" w:rsidR="00000000" w:rsidRPr="00000000">
        <w:rPr>
          <w:rFonts w:ascii="Times New Roman" w:cs="Times New Roman" w:eastAsia="Times New Roman" w:hAnsi="Times New Roman"/>
          <w:sz w:val="24"/>
          <w:szCs w:val="24"/>
          <w:highlight w:val="white"/>
          <w:rtl w:val="0"/>
        </w:rPr>
        <w:t xml:space="preserve"> Adults on Instagram are encouraged to use this filter and pose with their Jellycat to challenge the stigma related to adult ownership of plush toys. Overall, this filter adds a fun, interactive element to the campaign, amplifies excitement, encourages user-generated content, and reinforces Jellycat’s timeless mission to spread joy and smile. The filter will also expand Jellycat’s reach on social media and connect with audiences in a modern, memorable way. </w:t>
      </w:r>
    </w:p>
    <w:p w:rsidR="00000000" w:rsidDel="00000000" w:rsidP="00000000" w:rsidRDefault="00000000" w:rsidRPr="00000000" w14:paraId="000000A7">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sz w:val="24"/>
          <w:szCs w:val="24"/>
          <w:highlight w:val="white"/>
          <w:rtl w:val="0"/>
        </w:rPr>
        <w:t xml:space="preserve">Owned:</w:t>
      </w:r>
    </w:p>
    <w:p w:rsidR="00000000" w:rsidDel="00000000" w:rsidP="00000000" w:rsidRDefault="00000000" w:rsidRPr="00000000" w14:paraId="000000A8">
      <w:pPr>
        <w:numPr>
          <w:ilvl w:val="1"/>
          <w:numId w:val="21"/>
        </w:numPr>
        <w:spacing w:line="36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Social Media Posts </w:t>
      </w:r>
    </w:p>
    <w:p w:rsidR="00000000" w:rsidDel="00000000" w:rsidP="00000000" w:rsidRDefault="00000000" w:rsidRPr="00000000" w14:paraId="000000A9">
      <w:pPr>
        <w:numPr>
          <w:ilvl w:val="2"/>
          <w:numId w:val="21"/>
        </w:numPr>
        <w:spacing w:line="36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the preheat phase, Jellycat should post </w:t>
      </w:r>
      <w:r w:rsidDel="00000000" w:rsidR="00000000" w:rsidRPr="00000000">
        <w:rPr>
          <w:rFonts w:ascii="Times New Roman" w:cs="Times New Roman" w:eastAsia="Times New Roman" w:hAnsi="Times New Roman"/>
          <w:sz w:val="24"/>
          <w:szCs w:val="24"/>
          <w:rtl w:val="0"/>
        </w:rPr>
        <w:t xml:space="preserve">promotional assets for their TikTok, Instagram, and Facebook </w:t>
      </w:r>
      <w:r w:rsidDel="00000000" w:rsidR="00000000" w:rsidRPr="00000000">
        <w:rPr>
          <w:rFonts w:ascii="Times New Roman" w:cs="Times New Roman" w:eastAsia="Times New Roman" w:hAnsi="Times New Roman"/>
          <w:sz w:val="24"/>
          <w:szCs w:val="24"/>
          <w:highlight w:val="white"/>
          <w:rtl w:val="0"/>
        </w:rPr>
        <w:t xml:space="preserve">that align with the style of the main campaign video to tease it. These teaser posts should get people excited about the campaign prior to it going live. </w:t>
      </w:r>
      <w:r w:rsidDel="00000000" w:rsidR="00000000" w:rsidRPr="00000000">
        <w:rPr>
          <w:rtl w:val="0"/>
        </w:rPr>
      </w:r>
    </w:p>
    <w:p w:rsidR="00000000" w:rsidDel="00000000" w:rsidP="00000000" w:rsidRDefault="00000000" w:rsidRPr="00000000" w14:paraId="000000AA">
      <w:pPr>
        <w:numPr>
          <w:ilvl w:val="2"/>
          <w:numId w:val="21"/>
        </w:numPr>
        <w:spacing w:line="36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During the launch phase, release the main campaign video on Jellycat’s </w:t>
      </w:r>
      <w:r w:rsidDel="00000000" w:rsidR="00000000" w:rsidRPr="00000000">
        <w:rPr>
          <w:rFonts w:ascii="Times New Roman" w:cs="Times New Roman" w:eastAsia="Times New Roman" w:hAnsi="Times New Roman"/>
          <w:sz w:val="24"/>
          <w:szCs w:val="24"/>
          <w:rtl w:val="0"/>
        </w:rPr>
        <w:t xml:space="preserve">TikTok, Instagram, and Facebook</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followed by other posts that match the style to the video. </w:t>
      </w:r>
      <w:r w:rsidDel="00000000" w:rsidR="00000000" w:rsidRPr="00000000">
        <w:rPr>
          <w:rFonts w:ascii="Times New Roman" w:cs="Times New Roman" w:eastAsia="Times New Roman" w:hAnsi="Times New Roman"/>
          <w:sz w:val="24"/>
          <w:szCs w:val="24"/>
          <w:rtl w:val="0"/>
        </w:rPr>
        <w:t xml:space="preserve">These posts should all evoke joy and highlight how plush toys offer comfort to all people.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AB">
      <w:pPr>
        <w:numPr>
          <w:ilvl w:val="1"/>
          <w:numId w:val="21"/>
        </w:numPr>
        <w:spacing w:line="360" w:lineRule="auto"/>
        <w:ind w:left="1440" w:hanging="360"/>
        <w:rPr>
          <w:rFonts w:ascii="Times New Roman" w:cs="Times New Roman" w:eastAsia="Times New Roman" w:hAnsi="Times New Roman"/>
          <w:sz w:val="24"/>
          <w:szCs w:val="24"/>
          <w:highlight w:val="white"/>
          <w:u w:val="none"/>
        </w:rPr>
      </w:pPr>
      <w:r w:rsidDel="00000000" w:rsidR="00000000" w:rsidRPr="00000000">
        <w:rPr>
          <w:rFonts w:ascii="Times New Roman" w:cs="Times New Roman" w:eastAsia="Times New Roman" w:hAnsi="Times New Roman"/>
          <w:sz w:val="24"/>
          <w:szCs w:val="24"/>
          <w:highlight w:val="white"/>
          <w:rtl w:val="0"/>
        </w:rPr>
        <w:t xml:space="preserve">Instagram Giveaway </w:t>
      </w:r>
    </w:p>
    <w:p w:rsidR="00000000" w:rsidDel="00000000" w:rsidP="00000000" w:rsidRDefault="00000000" w:rsidRPr="00000000" w14:paraId="000000AC">
      <w:pPr>
        <w:numPr>
          <w:ilvl w:val="2"/>
          <w:numId w:val="21"/>
        </w:numPr>
        <w:spacing w:line="360" w:lineRule="auto"/>
        <w:ind w:left="216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w:t>
      </w:r>
      <w:r w:rsidDel="00000000" w:rsidR="00000000" w:rsidRPr="00000000">
        <w:rPr>
          <w:rFonts w:ascii="Times New Roman" w:cs="Times New Roman" w:eastAsia="Times New Roman" w:hAnsi="Times New Roman"/>
          <w:sz w:val="24"/>
          <w:szCs w:val="24"/>
          <w:highlight w:val="white"/>
          <w:rtl w:val="0"/>
        </w:rPr>
        <w:t xml:space="preserve">ellycat should host an Instagram United States giveaway specifically for adults. To enter, Jellycat should post a photo related to the campaign with a caption that describes the giveaway and rules. If U.S. adults want to enter, they are encouraged to comment on the post, sharing a personal story where their Jellycat plush toy offered comfort and joy. If the user does not currently have a Jellycat, they can comment about a time when a Jellycat plush toy would have comforted them. In addition to sharing these stories, Instagram users should have to tag one other friend who they think either has or could seek comfort through a Jellycat plush toy, which enhances the campaign’s visibility. </w:t>
      </w:r>
      <w:r w:rsidDel="00000000" w:rsidR="00000000" w:rsidRPr="00000000">
        <w:rPr>
          <w:rtl w:val="0"/>
        </w:rPr>
      </w:r>
    </w:p>
    <w:p w:rsidR="00000000" w:rsidDel="00000000" w:rsidP="00000000" w:rsidRDefault="00000000" w:rsidRPr="00000000" w14:paraId="000000AD">
      <w:pPr>
        <w:numPr>
          <w:ilvl w:val="1"/>
          <w:numId w:val="21"/>
        </w:numPr>
        <w:spacing w:line="360" w:lineRule="auto"/>
        <w:ind w:left="144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Physical Pop Up </w:t>
      </w:r>
      <w:r w:rsidDel="00000000" w:rsidR="00000000" w:rsidRPr="00000000">
        <w:rPr>
          <w:rtl w:val="0"/>
        </w:rPr>
      </w:r>
    </w:p>
    <w:p w:rsidR="00000000" w:rsidDel="00000000" w:rsidP="00000000" w:rsidRDefault="00000000" w:rsidRPr="00000000" w14:paraId="000000AE">
      <w:pPr>
        <w:numPr>
          <w:ilvl w:val="2"/>
          <w:numId w:val="2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Partner with local coffee shops to provide “Comfort Corners” pop-up experience for adults, creating a cozy, relaxing space where adults can unwind with Jellycat plush toys while enjoying coffee or tea. This initiative combines self-care, community building, and brand engagement. This normalizes plush toys as a source of comfort and self-care for adults by associating them with relaxation and enjoyable everyday activities.</w:t>
      </w:r>
    </w:p>
    <w:p w:rsidR="00000000" w:rsidDel="00000000" w:rsidP="00000000" w:rsidRDefault="00000000" w:rsidRPr="00000000" w14:paraId="000000AF">
      <w:pPr>
        <w:numPr>
          <w:ilvl w:val="2"/>
          <w:numId w:val="2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Include Jellycat plush toys as part of the setup for guests to interact with, photograph, or even borrow during their visit.</w:t>
      </w:r>
    </w:p>
    <w:p w:rsidR="00000000" w:rsidDel="00000000" w:rsidP="00000000" w:rsidRDefault="00000000" w:rsidRPr="00000000" w14:paraId="000000B0">
      <w:pPr>
        <w:numPr>
          <w:ilvl w:val="2"/>
          <w:numId w:val="2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Feature Jellycat plush toys displayed in creative ways, such as sitting on coffee tables, peeking from shelves, or tucked into armchairs. This will show adults that Jellycat plush toys can be incorporated in every aspect of their lives. </w:t>
      </w:r>
    </w:p>
    <w:p w:rsidR="00000000" w:rsidDel="00000000" w:rsidP="00000000" w:rsidRDefault="00000000" w:rsidRPr="00000000" w14:paraId="000000B1">
      <w:pPr>
        <w:numPr>
          <w:ilvl w:val="2"/>
          <w:numId w:val="2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Invite local influencers or content creators to experience and share the pop-up, increasing buzz and visibility. </w:t>
      </w:r>
    </w:p>
    <w:p w:rsidR="00000000" w:rsidDel="00000000" w:rsidP="00000000" w:rsidRDefault="00000000" w:rsidRPr="00000000" w14:paraId="000000B2">
      <w:pPr>
        <w:numPr>
          <w:ilvl w:val="2"/>
          <w:numId w:val="21"/>
        </w:numPr>
        <w:spacing w:line="360" w:lineRule="auto"/>
        <w:ind w:left="216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Create joint promotions with the coffee shop, like using coffee sleeves featuring Jellycat designs or offering discounts on Jellycat plush toys for customers at the coffee shop.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B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XVII. KPIs - Measurement &amp; Evaluation</w:t>
      </w:r>
    </w:p>
    <w:p w:rsidR="00000000" w:rsidDel="00000000" w:rsidP="00000000" w:rsidRDefault="00000000" w:rsidRPr="00000000" w14:paraId="000000B5">
      <w:pPr>
        <w:numPr>
          <w:ilvl w:val="0"/>
          <w:numId w:val="9"/>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12 months, by September 4, 2026, this campaign will result in 180,000 </w:t>
      </w:r>
      <w:r w:rsidDel="00000000" w:rsidR="00000000" w:rsidRPr="00000000">
        <w:rPr>
          <w:rFonts w:ascii="Times New Roman" w:cs="Times New Roman" w:eastAsia="Times New Roman" w:hAnsi="Times New Roman"/>
          <w:sz w:val="24"/>
          <w:szCs w:val="24"/>
          <w:rtl w:val="0"/>
        </w:rPr>
        <w:t xml:space="preserve">new adult followers, ages 18+, on Instagram, 110,400 new adult followers, ages 18+, on TikTok, and 2,400  new adult followers, ages 18+, on Facebook. </w:t>
      </w:r>
    </w:p>
    <w:p w:rsidR="00000000" w:rsidDel="00000000" w:rsidP="00000000" w:rsidRDefault="00000000" w:rsidRPr="00000000" w14:paraId="000000B6">
      <w:pPr>
        <w:spacing w:line="360" w:lineRule="auto"/>
        <w:ind w:left="72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Getting more adult followers on Jellycat’s social media platforms Instagram, TikTok, and Facebook shows that Jellycat is increasing relevance and shifting brand perception amongst the adult age demographics. More adults are starting to have an interest in the brand, which shows that the campaign is getting high visibility and the messaging is resonating with the targeted audiences. </w:t>
      </w:r>
    </w:p>
    <w:p w:rsidR="00000000" w:rsidDel="00000000" w:rsidP="00000000" w:rsidRDefault="00000000" w:rsidRPr="00000000" w14:paraId="000000B7">
      <w:pPr>
        <w:numPr>
          <w:ilvl w:val="0"/>
          <w:numId w:val="9"/>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By the end of 2025 Q4, by December 31, segment sentimental analysis will show 20,000 positive mentions related to Jellycat plush toys among the adult target demographics, ages 18+, on Instagram, TikTok, and Facebook.</w:t>
      </w:r>
    </w:p>
    <w:p w:rsidR="00000000" w:rsidDel="00000000" w:rsidP="00000000" w:rsidRDefault="00000000" w:rsidRPr="00000000" w14:paraId="000000B8">
      <w:pPr>
        <w:spacing w:line="36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Jellycat should track these positive mentions to show that the campaign emotionally connects to adult demographics. It also reveals that the campaign successfully disrupts the current negative sentiment surrounding adult plush toy ownership. </w:t>
      </w:r>
    </w:p>
    <w:p w:rsidR="00000000" w:rsidDel="00000000" w:rsidP="00000000" w:rsidRDefault="00000000" w:rsidRPr="00000000" w14:paraId="000000B9">
      <w:pPr>
        <w:numPr>
          <w:ilvl w:val="0"/>
          <w:numId w:val="9"/>
        </w:numPr>
        <w:spacing w:line="360" w:lineRule="auto"/>
        <w:ind w:left="720" w:hanging="36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At the end of October 2025, this campaign will generate 10K user-generated posts under the hashtag #</w:t>
      </w:r>
      <w:r w:rsidDel="00000000" w:rsidR="00000000" w:rsidRPr="00000000">
        <w:rPr>
          <w:rFonts w:ascii="Times New Roman" w:cs="Times New Roman" w:eastAsia="Times New Roman" w:hAnsi="Times New Roman"/>
          <w:sz w:val="24"/>
          <w:szCs w:val="24"/>
          <w:highlight w:val="white"/>
          <w:rtl w:val="0"/>
        </w:rPr>
        <w:t xml:space="preserve">Sharingjoy</w:t>
      </w:r>
      <w:r w:rsidDel="00000000" w:rsidR="00000000" w:rsidRPr="00000000">
        <w:rPr>
          <w:rFonts w:ascii="Times New Roman" w:cs="Times New Roman" w:eastAsia="Times New Roman" w:hAnsi="Times New Roman"/>
          <w:sz w:val="24"/>
          <w:szCs w:val="24"/>
          <w:highlight w:val="white"/>
          <w:rtl w:val="0"/>
        </w:rPr>
        <w:t xml:space="preserve"> that are about Jellycat plush toys among adults on Instagram and TikTok. </w:t>
      </w:r>
    </w:p>
    <w:p w:rsidR="00000000" w:rsidDel="00000000" w:rsidP="00000000" w:rsidRDefault="00000000" w:rsidRPr="00000000" w14:paraId="000000BA">
      <w:pPr>
        <w:spacing w:line="360" w:lineRule="auto"/>
        <w:ind w:left="72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User-generated posts are a way to track how the adult demographics resonate with the campaign and whether it is successfully targeting these audiences. A large volume of user-generated content demonstrates that many adults are interested in the campaign and can be a way to determine whether the response to the campaign was positive and if the brand is being perceived as inclusive for all ages. </w:t>
      </w:r>
    </w:p>
    <w:p w:rsidR="00000000" w:rsidDel="00000000" w:rsidP="00000000" w:rsidRDefault="00000000" w:rsidRPr="00000000" w14:paraId="000000BB">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XVIII. Timeline </w:t>
      </w:r>
    </w:p>
    <w:p w:rsidR="00000000" w:rsidDel="00000000" w:rsidP="00000000" w:rsidRDefault="00000000" w:rsidRPr="00000000" w14:paraId="000000B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 Campaign Timeline </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8190"/>
        <w:tblGridChange w:id="0">
          <w:tblGrid>
            <w:gridCol w:w="1170"/>
            <w:gridCol w:w="8190"/>
          </w:tblGrid>
        </w:tblGridChange>
      </w:tblGrid>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Assignment </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12/1/24 - 3/1/25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Planning - conduct recommended research </w:t>
            </w:r>
          </w:p>
        </w:tc>
      </w:tr>
      <w:tr>
        <w:trPr>
          <w:cantSplit w:val="0"/>
          <w:trHeight w:val="782.9296875" w:hRule="atLeast"/>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3/2/25 - 7/3/25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Creative Development - creative team will work with the creative brief to solidify the look and feel of this campaign. </w:t>
            </w:r>
            <w:r w:rsidDel="00000000" w:rsidR="00000000" w:rsidRPr="00000000">
              <w:rPr>
                <w:rtl w:val="0"/>
              </w:rPr>
            </w:r>
          </w:p>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7/7/25 - 7/21/25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Creative Production - create all assets that will be needed for the campaign</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7/22/25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Rough drafts of creative assets due</w:t>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Finalize all the content that will be posted on socials and website</w:t>
            </w:r>
          </w:p>
          <w:p w:rsidR="00000000" w:rsidDel="00000000" w:rsidP="00000000" w:rsidRDefault="00000000" w:rsidRPr="00000000" w14:paraId="000000CB">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8/7/25 - 8/25/25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Media Planning - determines where and when each piece of content will go live on the website and socials</w:t>
            </w:r>
          </w:p>
          <w:p w:rsidR="00000000" w:rsidDel="00000000" w:rsidP="00000000" w:rsidRDefault="00000000" w:rsidRPr="00000000" w14:paraId="000000CE">
            <w:pPr>
              <w:widowControl w:val="0"/>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blHeader w:val="1"/>
        </w:trPr>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9/3/25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PR Newswire publication</w:t>
            </w:r>
            <w:r w:rsidDel="00000000" w:rsidR="00000000" w:rsidRPr="00000000">
              <w:rPr>
                <w:rtl w:val="0"/>
              </w:rPr>
            </w:r>
          </w:p>
        </w:tc>
      </w:tr>
    </w:tbl>
    <w:p w:rsidR="00000000" w:rsidDel="00000000" w:rsidP="00000000" w:rsidRDefault="00000000" w:rsidRPr="00000000" w14:paraId="000000D1">
      <w:pPr>
        <w:spacing w:line="360" w:lineRule="auto"/>
        <w:ind w:left="0" w:firstLine="0"/>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Campaign Timeline</w:t>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05"/>
        <w:gridCol w:w="7155"/>
        <w:tblGridChange w:id="0">
          <w:tblGrid>
            <w:gridCol w:w="2205"/>
            <w:gridCol w:w="715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Date</w:t>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Assignment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9/4/25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360" w:lineRule="auto"/>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sz w:val="24"/>
                <w:szCs w:val="24"/>
                <w:rtl w:val="0"/>
              </w:rPr>
              <w:t xml:space="preserve">Official campaign video launches on Instagram, Facebook, TikTok, and website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9/5/25 - 10/10/25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Instagram, Facebook, TikTok Posts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9/8/25 - 10/10/25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9">
            <w:pPr>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Jellycat Instagram story exclusive filter &amp; Instagram and TikTok Ad</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9//15/25 - 9/17/25 &amp; 10/11/25-10/17/25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Adult influencer content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9/24/25 - 10/11/25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Instagram giveaway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10/12/25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Campaign recap video - socials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10/14/25-10/16/25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Physical Pop-Up Event Teaser - socials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10/17/25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Pop-Up Event Announcement - socials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11/1/25 - 12/1/25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Pop-Up Events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12/1/25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Pop -Up Event Recap Video </w:t>
            </w:r>
          </w:p>
        </w:tc>
      </w:tr>
    </w:tbl>
    <w:p w:rsidR="00000000" w:rsidDel="00000000" w:rsidP="00000000" w:rsidRDefault="00000000" w:rsidRPr="00000000" w14:paraId="000000E8">
      <w:pPr>
        <w:spacing w:line="36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E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XIX. Budget </w:t>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8280"/>
        <w:tblGridChange w:id="0">
          <w:tblGrid>
            <w:gridCol w:w="1080"/>
            <w:gridCol w:w="82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Cost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Details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Strategic Planning (includes money allocated for research)</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Campaign Ideation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0">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1">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Campaign’s main video (production costs)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Website and socials - Facebook, Instagram, and TikTok Assets &amp; Ad placement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Paid media - Influencer Content </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6">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7">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 Newswire Publication </w:t>
            </w:r>
          </w:p>
        </w:tc>
      </w:tr>
      <w:tr>
        <w:trPr>
          <w:cantSplit w:val="0"/>
          <w:trHeight w:val="45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Instagram exclusive story filter </w:t>
            </w:r>
          </w:p>
        </w:tc>
      </w:tr>
      <w:tr>
        <w:trPr>
          <w:cantSplit w:val="0"/>
          <w:trHeight w:val="518.9648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A">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Giveaway</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C">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$7,000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FD">
            <w:pPr>
              <w:widowControl w:val="0"/>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Physical Pop-Up Event</w:t>
            </w:r>
          </w:p>
        </w:tc>
      </w:tr>
    </w:tbl>
    <w:p w:rsidR="00000000" w:rsidDel="00000000" w:rsidP="00000000" w:rsidRDefault="00000000" w:rsidRPr="00000000" w14:paraId="000000F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Total budget = $100,000</w:t>
      </w:r>
      <w:r w:rsidDel="00000000" w:rsidR="00000000" w:rsidRPr="00000000">
        <w:rPr>
          <w:rtl w:val="0"/>
        </w:rPr>
      </w:r>
    </w:p>
    <w:p w:rsidR="00000000" w:rsidDel="00000000" w:rsidP="00000000" w:rsidRDefault="00000000" w:rsidRPr="00000000" w14:paraId="000000FF">
      <w:pPr>
        <w:spacing w:line="360" w:lineRule="auto"/>
        <w:ind w:lef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0">
      <w:pPr>
        <w:spacing w:line="360" w:lineRule="auto"/>
        <w:ind w:left="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101">
      <w:pPr>
        <w:spacing w:after="240" w:before="240" w:line="360" w:lineRule="auto"/>
        <w:ind w:left="720" w:hanging="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Acrolinx. May 1, 2024. The Role of Authenticity and Truth in Marketing. https://www.acrolinx.com/blog/the-role-of-authenticity-and-truth-in-marketing/</w:t>
      </w:r>
      <w:r w:rsidDel="00000000" w:rsidR="00000000" w:rsidRPr="00000000">
        <w:rPr>
          <w:rtl w:val="0"/>
        </w:rPr>
      </w:r>
    </w:p>
    <w:p w:rsidR="00000000" w:rsidDel="00000000" w:rsidP="00000000" w:rsidRDefault="00000000" w:rsidRPr="00000000" w14:paraId="00000102">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American adults express increasing anxiousness in annual poll; stress and Sleep Are Key Factors Imp</w:t>
      </w:r>
      <w:r w:rsidDel="00000000" w:rsidR="00000000" w:rsidRPr="00000000">
        <w:rPr>
          <w:rFonts w:ascii="Times New Roman" w:cs="Times New Roman" w:eastAsia="Times New Roman" w:hAnsi="Times New Roman"/>
          <w:sz w:val="24"/>
          <w:szCs w:val="24"/>
          <w:rtl w:val="0"/>
        </w:rPr>
        <w:t xml:space="preserve">. Psychiatry.org . (2024, May 1). https://www.psychiatry.org/news-room/news-releases/annual-poll-adults-express-increasing-anxiousness</w:t>
      </w:r>
    </w:p>
    <w:p w:rsidR="00000000" w:rsidDel="00000000" w:rsidP="00000000" w:rsidRDefault="00000000" w:rsidRPr="00000000" w14:paraId="00000103">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Anxiety &amp; Depression Association of America. (2015, August 31). </w:t>
      </w:r>
      <w:r w:rsidDel="00000000" w:rsidR="00000000" w:rsidRPr="00000000">
        <w:rPr>
          <w:rFonts w:ascii="Times New Roman" w:cs="Times New Roman" w:eastAsia="Times New Roman" w:hAnsi="Times New Roman"/>
          <w:i w:val="1"/>
          <w:sz w:val="24"/>
          <w:szCs w:val="24"/>
          <w:rtl w:val="0"/>
        </w:rPr>
        <w:t xml:space="preserve">Survey finds that Americans value mental health and physical health equally</w:t>
      </w:r>
      <w:r w:rsidDel="00000000" w:rsidR="00000000" w:rsidRPr="00000000">
        <w:rPr>
          <w:rFonts w:ascii="Times New Roman" w:cs="Times New Roman" w:eastAsia="Times New Roman" w:hAnsi="Times New Roman"/>
          <w:sz w:val="24"/>
          <w:szCs w:val="24"/>
          <w:rtl w:val="0"/>
        </w:rPr>
        <w:t xml:space="preserve">. Anxiety &amp; Depression Association of America, ADAA. https://adaa.org/survey-finds-americans-value-mental-health-and-physical-health-equally</w:t>
      </w:r>
    </w:p>
    <w:p w:rsidR="00000000" w:rsidDel="00000000" w:rsidP="00000000" w:rsidRDefault="00000000" w:rsidRPr="00000000" w14:paraId="00000104">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Becker, J. (2024, May 13). </w:t>
      </w:r>
      <w:r w:rsidDel="00000000" w:rsidR="00000000" w:rsidRPr="00000000">
        <w:rPr>
          <w:rFonts w:ascii="Times New Roman" w:cs="Times New Roman" w:eastAsia="Times New Roman" w:hAnsi="Times New Roman"/>
          <w:i w:val="1"/>
          <w:sz w:val="24"/>
          <w:szCs w:val="24"/>
          <w:rtl w:val="0"/>
        </w:rPr>
        <w:t xml:space="preserve">What is minimalism?</w:t>
      </w:r>
      <w:r w:rsidDel="00000000" w:rsidR="00000000" w:rsidRPr="00000000">
        <w:rPr>
          <w:rFonts w:ascii="Times New Roman" w:cs="Times New Roman" w:eastAsia="Times New Roman" w:hAnsi="Times New Roman"/>
          <w:sz w:val="24"/>
          <w:szCs w:val="24"/>
          <w:rtl w:val="0"/>
        </w:rPr>
        <w:t xml:space="preserve">. Becoming Minimalist. https://www.becomingminimalist.com/what-is-minimalism </w:t>
      </w:r>
    </w:p>
    <w:p w:rsidR="00000000" w:rsidDel="00000000" w:rsidP="00000000" w:rsidRDefault="00000000" w:rsidRPr="00000000" w14:paraId="00000105">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Blanket , B. (2020, December 11). </w:t>
      </w:r>
      <w:r w:rsidDel="00000000" w:rsidR="00000000" w:rsidRPr="00000000">
        <w:rPr>
          <w:rFonts w:ascii="Times New Roman" w:cs="Times New Roman" w:eastAsia="Times New Roman" w:hAnsi="Times New Roman"/>
          <w:i w:val="1"/>
          <w:sz w:val="24"/>
          <w:szCs w:val="24"/>
          <w:rtl w:val="0"/>
        </w:rPr>
        <w:t xml:space="preserve">7 reasons adults should have stuffed animals too</w:t>
      </w:r>
      <w:r w:rsidDel="00000000" w:rsidR="00000000" w:rsidRPr="00000000">
        <w:rPr>
          <w:rFonts w:ascii="Times New Roman" w:cs="Times New Roman" w:eastAsia="Times New Roman" w:hAnsi="Times New Roman"/>
          <w:sz w:val="24"/>
          <w:szCs w:val="24"/>
          <w:rtl w:val="0"/>
        </w:rPr>
        <w:t xml:space="preserve">. Bunnies By The Bay. https://bunniesbythebay.com/blogs/how-to-delight/7-reasons-adults-should-have-stuffed-animals-too</w:t>
      </w:r>
    </w:p>
    <w:p w:rsidR="00000000" w:rsidDel="00000000" w:rsidP="00000000" w:rsidRDefault="00000000" w:rsidRPr="00000000" w14:paraId="00000106">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Dador, D. (2024, June 21). </w:t>
      </w:r>
      <w:r w:rsidDel="00000000" w:rsidR="00000000" w:rsidRPr="00000000">
        <w:rPr>
          <w:rFonts w:ascii="Times New Roman" w:cs="Times New Roman" w:eastAsia="Times New Roman" w:hAnsi="Times New Roman"/>
          <w:i w:val="1"/>
          <w:sz w:val="24"/>
          <w:szCs w:val="24"/>
          <w:rtl w:val="0"/>
        </w:rPr>
        <w:t xml:space="preserve">Gen Z </w:t>
      </w:r>
      <w:r w:rsidDel="00000000" w:rsidR="00000000" w:rsidRPr="00000000">
        <w:rPr>
          <w:rFonts w:ascii="Times New Roman" w:cs="Times New Roman" w:eastAsia="Times New Roman" w:hAnsi="Times New Roman"/>
          <w:i w:val="1"/>
          <w:sz w:val="24"/>
          <w:szCs w:val="24"/>
          <w:rtl w:val="0"/>
        </w:rPr>
        <w:t xml:space="preserve">is loneliest</w:t>
      </w:r>
      <w:r w:rsidDel="00000000" w:rsidR="00000000" w:rsidRPr="00000000">
        <w:rPr>
          <w:rFonts w:ascii="Times New Roman" w:cs="Times New Roman" w:eastAsia="Times New Roman" w:hAnsi="Times New Roman"/>
          <w:i w:val="1"/>
          <w:sz w:val="24"/>
          <w:szCs w:val="24"/>
          <w:rtl w:val="0"/>
        </w:rPr>
        <w:t xml:space="preserve"> generation, as young people yearn for more meaningful friendships, experts say</w:t>
      </w:r>
      <w:r w:rsidDel="00000000" w:rsidR="00000000" w:rsidRPr="00000000">
        <w:rPr>
          <w:rFonts w:ascii="Times New Roman" w:cs="Times New Roman" w:eastAsia="Times New Roman" w:hAnsi="Times New Roman"/>
          <w:sz w:val="24"/>
          <w:szCs w:val="24"/>
          <w:rtl w:val="0"/>
        </w:rPr>
        <w:t xml:space="preserve">. ABC7 Los Angeles. https://abc7.com/post/gen-is-loneliest-generation-research-finds-experts-share/14982631/ </w:t>
      </w:r>
    </w:p>
    <w:p w:rsidR="00000000" w:rsidDel="00000000" w:rsidP="00000000" w:rsidRDefault="00000000" w:rsidRPr="00000000" w14:paraId="00000107">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Dockterman, E. (2022, November 17). </w:t>
      </w:r>
      <w:r w:rsidDel="00000000" w:rsidR="00000000" w:rsidRPr="00000000">
        <w:rPr>
          <w:rFonts w:ascii="Times New Roman" w:cs="Times New Roman" w:eastAsia="Times New Roman" w:hAnsi="Times New Roman"/>
          <w:i w:val="1"/>
          <w:sz w:val="24"/>
          <w:szCs w:val="24"/>
          <w:rtl w:val="0"/>
        </w:rPr>
        <w:t xml:space="preserve">Adults are buying toys and stuffed animals for themselves</w:t>
      </w:r>
      <w:r w:rsidDel="00000000" w:rsidR="00000000" w:rsidRPr="00000000">
        <w:rPr>
          <w:rFonts w:ascii="Times New Roman" w:cs="Times New Roman" w:eastAsia="Times New Roman" w:hAnsi="Times New Roman"/>
          <w:sz w:val="24"/>
          <w:szCs w:val="24"/>
          <w:rtl w:val="0"/>
        </w:rPr>
        <w:t xml:space="preserve">. Time. https://time.com/6234061/toys-for-adults-popularity/ </w:t>
      </w:r>
    </w:p>
    <w:p w:rsidR="00000000" w:rsidDel="00000000" w:rsidP="00000000" w:rsidRDefault="00000000" w:rsidRPr="00000000" w14:paraId="00000108">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Garfinkle, M. (2023, July 5). </w:t>
      </w:r>
      <w:r w:rsidDel="00000000" w:rsidR="00000000" w:rsidRPr="00000000">
        <w:rPr>
          <w:rFonts w:ascii="Times New Roman" w:cs="Times New Roman" w:eastAsia="Times New Roman" w:hAnsi="Times New Roman"/>
          <w:i w:val="1"/>
          <w:sz w:val="24"/>
          <w:szCs w:val="24"/>
          <w:rtl w:val="0"/>
        </w:rPr>
        <w:t xml:space="preserve">Squishmallows hottest toy on market, adults driving sales</w:t>
      </w:r>
      <w:r w:rsidDel="00000000" w:rsidR="00000000" w:rsidRPr="00000000">
        <w:rPr>
          <w:rFonts w:ascii="Times New Roman" w:cs="Times New Roman" w:eastAsia="Times New Roman" w:hAnsi="Times New Roman"/>
          <w:sz w:val="24"/>
          <w:szCs w:val="24"/>
          <w:rtl w:val="0"/>
        </w:rPr>
        <w:t xml:space="preserve">. Entrepreneur. https://www.entrepreneur.com/business-news/squishmallows-hottest-toy-on-market-adults-driving-sales/455339 </w:t>
      </w:r>
    </w:p>
    <w:p w:rsidR="00000000" w:rsidDel="00000000" w:rsidP="00000000" w:rsidRDefault="00000000" w:rsidRPr="00000000" w14:paraId="00000109">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Gore, R. (2024, January 16). </w:t>
      </w:r>
      <w:r w:rsidDel="00000000" w:rsidR="00000000" w:rsidRPr="00000000">
        <w:rPr>
          <w:rFonts w:ascii="Times New Roman" w:cs="Times New Roman" w:eastAsia="Times New Roman" w:hAnsi="Times New Roman"/>
          <w:i w:val="1"/>
          <w:sz w:val="24"/>
          <w:szCs w:val="24"/>
          <w:rtl w:val="0"/>
        </w:rPr>
        <w:t xml:space="preserve">The impact of stress on older adults and tips for managing it</w:t>
      </w:r>
      <w:r w:rsidDel="00000000" w:rsidR="00000000" w:rsidRPr="00000000">
        <w:rPr>
          <w:rFonts w:ascii="Times New Roman" w:cs="Times New Roman" w:eastAsia="Times New Roman" w:hAnsi="Times New Roman"/>
          <w:sz w:val="24"/>
          <w:szCs w:val="24"/>
          <w:rtl w:val="0"/>
        </w:rPr>
        <w:t xml:space="preserve">. Hebrew SeniorLife. https://www.hebrewseniorlife.org/blog/impact-stress-older-adults-and-tips-managing-it</w:t>
      </w:r>
    </w:p>
    <w:p w:rsidR="00000000" w:rsidDel="00000000" w:rsidP="00000000" w:rsidRDefault="00000000" w:rsidRPr="00000000" w14:paraId="0000010A">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w:t>
      </w:r>
      <w:r w:rsidDel="00000000" w:rsidR="00000000" w:rsidRPr="00000000">
        <w:rPr>
          <w:rFonts w:ascii="Times New Roman" w:cs="Times New Roman" w:eastAsia="Times New Roman" w:hAnsi="Times New Roman"/>
          <w:i w:val="1"/>
          <w:sz w:val="24"/>
          <w:szCs w:val="24"/>
          <w:rtl w:val="0"/>
        </w:rPr>
        <w:t xml:space="preserve">Official Jellycat Store | jellycat soft toys &amp; gifts. </w:t>
      </w:r>
      <w:r w:rsidDel="00000000" w:rsidR="00000000" w:rsidRPr="00000000">
        <w:rPr>
          <w:rFonts w:ascii="Times New Roman" w:cs="Times New Roman" w:eastAsia="Times New Roman" w:hAnsi="Times New Roman"/>
          <w:sz w:val="24"/>
          <w:szCs w:val="24"/>
          <w:rtl w:val="0"/>
        </w:rPr>
        <w:t xml:space="preserve">(n.d.). https://us.jellycat.com/ </w:t>
      </w:r>
      <w:r w:rsidDel="00000000" w:rsidR="00000000" w:rsidRPr="00000000">
        <w:rPr>
          <w:rtl w:val="0"/>
        </w:rPr>
      </w:r>
    </w:p>
    <w:p w:rsidR="00000000" w:rsidDel="00000000" w:rsidP="00000000" w:rsidRDefault="00000000" w:rsidRPr="00000000" w14:paraId="0000010B">
      <w:pPr>
        <w:spacing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Jellycat [@jellycatlondon_official]. </w:t>
      </w:r>
      <w:r w:rsidDel="00000000" w:rsidR="00000000" w:rsidRPr="00000000">
        <w:rPr>
          <w:rFonts w:ascii="Times New Roman" w:cs="Times New Roman" w:eastAsia="Times New Roman" w:hAnsi="Times New Roman"/>
          <w:i w:val="1"/>
          <w:sz w:val="24"/>
          <w:szCs w:val="24"/>
          <w:rtl w:val="0"/>
        </w:rPr>
        <w:t xml:space="preserve">The official Jellycat TikTok. Follow for fun and updates #</w:t>
      </w:r>
      <w:r w:rsidDel="00000000" w:rsidR="00000000" w:rsidRPr="00000000">
        <w:rPr>
          <w:rFonts w:ascii="Times New Roman" w:cs="Times New Roman" w:eastAsia="Times New Roman" w:hAnsi="Times New Roman"/>
          <w:i w:val="1"/>
          <w:sz w:val="24"/>
          <w:szCs w:val="24"/>
          <w:rtl w:val="0"/>
        </w:rPr>
        <w:t xml:space="preserve">Sharingjoy</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[TikTok profile]. TikTok. Retrieved on November 28, 2024, from https://www.tiktok.com/@jellycatlondon_official?_t=8ro5nXqPfcw&amp;_r=1 </w:t>
      </w:r>
    </w:p>
    <w:p w:rsidR="00000000" w:rsidDel="00000000" w:rsidP="00000000" w:rsidRDefault="00000000" w:rsidRPr="00000000" w14:paraId="0000010C">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Jellycat.com website analysis for October 2024</w:t>
      </w:r>
      <w:r w:rsidDel="00000000" w:rsidR="00000000" w:rsidRPr="00000000">
        <w:rPr>
          <w:rFonts w:ascii="Times New Roman" w:cs="Times New Roman" w:eastAsia="Times New Roman" w:hAnsi="Times New Roman"/>
          <w:sz w:val="24"/>
          <w:szCs w:val="24"/>
          <w:rtl w:val="0"/>
        </w:rPr>
        <w:t xml:space="preserve">. Similarweb. (2024, November). https://www.similarweb.com/website/jellycat.com/competitors/ </w:t>
      </w:r>
    </w:p>
    <w:p w:rsidR="00000000" w:rsidDel="00000000" w:rsidP="00000000" w:rsidRDefault="00000000" w:rsidRPr="00000000" w14:paraId="0000010D">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Kohler, L. (2024, May 2). </w:t>
      </w:r>
      <w:r w:rsidDel="00000000" w:rsidR="00000000" w:rsidRPr="00000000">
        <w:rPr>
          <w:rFonts w:ascii="Times New Roman" w:cs="Times New Roman" w:eastAsia="Times New Roman" w:hAnsi="Times New Roman"/>
          <w:i w:val="1"/>
          <w:sz w:val="24"/>
          <w:szCs w:val="24"/>
          <w:rtl w:val="0"/>
        </w:rPr>
        <w:t xml:space="preserve">Over 4 out of 5 people say their stress primarily comes from work.</w:t>
      </w:r>
      <w:r w:rsidDel="00000000" w:rsidR="00000000" w:rsidRPr="00000000">
        <w:rPr>
          <w:rFonts w:ascii="Times New Roman" w:cs="Times New Roman" w:eastAsia="Times New Roman" w:hAnsi="Times New Roman"/>
          <w:sz w:val="24"/>
          <w:szCs w:val="24"/>
          <w:rtl w:val="0"/>
        </w:rPr>
        <w:t xml:space="preserve"> Forbes. https://www.forbes.com/sites/lindsaykohler/2024/04/23/over-4-out-of-5-people-say-their-stress-primarily-comes-from-work/ </w:t>
      </w:r>
      <w:r w:rsidDel="00000000" w:rsidR="00000000" w:rsidRPr="00000000">
        <w:rPr>
          <w:rtl w:val="0"/>
        </w:rPr>
      </w:r>
    </w:p>
    <w:p w:rsidR="00000000" w:rsidDel="00000000" w:rsidP="00000000" w:rsidRDefault="00000000" w:rsidRPr="00000000" w14:paraId="0000010E">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Lesinski, F. (2024, September 3). </w:t>
      </w:r>
      <w:r w:rsidDel="00000000" w:rsidR="00000000" w:rsidRPr="00000000">
        <w:rPr>
          <w:rFonts w:ascii="Times New Roman" w:cs="Times New Roman" w:eastAsia="Times New Roman" w:hAnsi="Times New Roman"/>
          <w:i w:val="1"/>
          <w:sz w:val="24"/>
          <w:szCs w:val="24"/>
          <w:rtl w:val="0"/>
        </w:rPr>
        <w:t xml:space="preserve">Jellycats are clawing their way to adult popularity</w:t>
      </w:r>
      <w:r w:rsidDel="00000000" w:rsidR="00000000" w:rsidRPr="00000000">
        <w:rPr>
          <w:rFonts w:ascii="Times New Roman" w:cs="Times New Roman" w:eastAsia="Times New Roman" w:hAnsi="Times New Roman"/>
          <w:sz w:val="24"/>
          <w:szCs w:val="24"/>
          <w:rtl w:val="0"/>
        </w:rPr>
        <w:t xml:space="preserve">. Los Angeles Times. https://highschool.latimes.com/marlborough-high-school/jellycats/ </w:t>
      </w:r>
    </w:p>
    <w:p w:rsidR="00000000" w:rsidDel="00000000" w:rsidP="00000000" w:rsidRDefault="00000000" w:rsidRPr="00000000" w14:paraId="0000010F">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Lost Story Studios. (n.d.) </w:t>
      </w:r>
      <w:r w:rsidDel="00000000" w:rsidR="00000000" w:rsidRPr="00000000">
        <w:rPr>
          <w:rFonts w:ascii="Times New Roman" w:cs="Times New Roman" w:eastAsia="Times New Roman" w:hAnsi="Times New Roman"/>
          <w:i w:val="1"/>
          <w:sz w:val="24"/>
          <w:szCs w:val="24"/>
          <w:rtl w:val="0"/>
        </w:rPr>
        <w:t xml:space="preserve">"Adult Coloring Book Trends for 2024." </w:t>
      </w:r>
      <w:r w:rsidDel="00000000" w:rsidR="00000000" w:rsidRPr="00000000">
        <w:rPr>
          <w:rFonts w:ascii="Times New Roman" w:cs="Times New Roman" w:eastAsia="Times New Roman" w:hAnsi="Times New Roman"/>
          <w:sz w:val="24"/>
          <w:szCs w:val="24"/>
          <w:rtl w:val="0"/>
        </w:rPr>
        <w:t xml:space="preserve">Lost Story Studios, 2024, </w:t>
      </w:r>
      <w:hyperlink r:id="rId6">
        <w:r w:rsidDel="00000000" w:rsidR="00000000" w:rsidRPr="00000000">
          <w:rPr>
            <w:rFonts w:ascii="Times New Roman" w:cs="Times New Roman" w:eastAsia="Times New Roman" w:hAnsi="Times New Roman"/>
            <w:sz w:val="24"/>
            <w:szCs w:val="24"/>
            <w:rtl w:val="0"/>
          </w:rPr>
          <w:t xml:space="preserve">https://loststorystudios.com/adult-coloring-book-trends-for-2024/</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10">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MBS Group. (2021, January 29). </w:t>
      </w:r>
      <w:r w:rsidDel="00000000" w:rsidR="00000000" w:rsidRPr="00000000">
        <w:rPr>
          <w:rFonts w:ascii="Times New Roman" w:cs="Times New Roman" w:eastAsia="Times New Roman" w:hAnsi="Times New Roman"/>
          <w:i w:val="1"/>
          <w:sz w:val="24"/>
          <w:szCs w:val="24"/>
          <w:rtl w:val="0"/>
        </w:rPr>
        <w:t xml:space="preserve">“Making beautiful things that people remember”: In conversation with William Gatacre, co-founder and MD at Jellycat</w:t>
      </w:r>
      <w:r w:rsidDel="00000000" w:rsidR="00000000" w:rsidRPr="00000000">
        <w:rPr>
          <w:rFonts w:ascii="Times New Roman" w:cs="Times New Roman" w:eastAsia="Times New Roman" w:hAnsi="Times New Roman"/>
          <w:sz w:val="24"/>
          <w:szCs w:val="24"/>
          <w:rtl w:val="0"/>
        </w:rPr>
        <w:t xml:space="preserve">. MBS. https://www.thembsgroup.co.uk/internal/making-beautiful-things-that-people-remember-in-conversation-with-william-gatacre-co-founder-and-md-at-jellycat/ </w:t>
      </w:r>
    </w:p>
    <w:p w:rsidR="00000000" w:rsidDel="00000000" w:rsidP="00000000" w:rsidRDefault="00000000" w:rsidRPr="00000000" w14:paraId="00000111">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R/jellycatplush. (2023). What is your response to people telling you plushies are for children? https://www.reddit.com/r/Jellycatplush/ </w:t>
      </w:r>
    </w:p>
    <w:p w:rsidR="00000000" w:rsidDel="00000000" w:rsidP="00000000" w:rsidRDefault="00000000" w:rsidRPr="00000000" w14:paraId="00000112">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Seavy, M. (2024, November 19). </w:t>
      </w:r>
      <w:r w:rsidDel="00000000" w:rsidR="00000000" w:rsidRPr="00000000">
        <w:rPr>
          <w:rFonts w:ascii="Times New Roman" w:cs="Times New Roman" w:eastAsia="Times New Roman" w:hAnsi="Times New Roman"/>
          <w:i w:val="1"/>
          <w:sz w:val="24"/>
          <w:szCs w:val="24"/>
          <w:rtl w:val="0"/>
        </w:rPr>
        <w:t xml:space="preserve">Global consumer spending forecast to increase in 2025</w:t>
      </w:r>
      <w:r w:rsidDel="00000000" w:rsidR="00000000" w:rsidRPr="00000000">
        <w:rPr>
          <w:rFonts w:ascii="Times New Roman" w:cs="Times New Roman" w:eastAsia="Times New Roman" w:hAnsi="Times New Roman"/>
          <w:sz w:val="24"/>
          <w:szCs w:val="24"/>
          <w:rtl w:val="0"/>
        </w:rPr>
        <w:t xml:space="preserve">. Licensing International. https://licensinginternational.org/news/global-consumer-spending-forecast-to-increase-in-2025/ </w:t>
      </w:r>
    </w:p>
    <w:p w:rsidR="00000000" w:rsidDel="00000000" w:rsidP="00000000" w:rsidRDefault="00000000" w:rsidRPr="00000000" w14:paraId="00000113">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Squishmallows</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Target. (n.d.). https://www.target.com/s?searchTerm=squishmallow&amp;category=0%7CAll%7Cmatchallpartial%7Call+categories&amp;tref=typeahead%7Cterm%7C0%7Csquishmallow%7Csquishmallow%7C%7C%7Cservice%7C%7C%7C%7C%7Ccontext%7Ecategory_v3&amp;searchTermRaw=squishm</w:t>
      </w:r>
    </w:p>
    <w:p w:rsidR="00000000" w:rsidDel="00000000" w:rsidP="00000000" w:rsidRDefault="00000000" w:rsidRPr="00000000" w14:paraId="00000114">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Turning routines to rituals: What This Self-Care Trend Means for Retailers</w:t>
      </w:r>
      <w:r w:rsidDel="00000000" w:rsidR="00000000" w:rsidRPr="00000000">
        <w:rPr>
          <w:rFonts w:ascii="Times New Roman" w:cs="Times New Roman" w:eastAsia="Times New Roman" w:hAnsi="Times New Roman"/>
          <w:sz w:val="24"/>
          <w:szCs w:val="24"/>
          <w:rtl w:val="0"/>
        </w:rPr>
        <w:t xml:space="preserve">. ASD Market Week |. (2024, May 8). https://asdonline.com/blog/brick-and-mortar/routines-to-rituals-self-care-trend-for-retailers/</w:t>
      </w:r>
    </w:p>
    <w:p w:rsidR="00000000" w:rsidDel="00000000" w:rsidP="00000000" w:rsidRDefault="00000000" w:rsidRPr="00000000" w14:paraId="00000115">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 Bureau of Economic Analysis. (2024). </w:t>
      </w:r>
      <w:r w:rsidDel="00000000" w:rsidR="00000000" w:rsidRPr="00000000">
        <w:rPr>
          <w:rFonts w:ascii="Times New Roman" w:cs="Times New Roman" w:eastAsia="Times New Roman" w:hAnsi="Times New Roman"/>
          <w:i w:val="1"/>
          <w:sz w:val="24"/>
          <w:szCs w:val="24"/>
          <w:rtl w:val="0"/>
        </w:rPr>
        <w:t xml:space="preserve">United States consumer spending</w:t>
      </w:r>
      <w:r w:rsidDel="00000000" w:rsidR="00000000" w:rsidRPr="00000000">
        <w:rPr>
          <w:rFonts w:ascii="Times New Roman" w:cs="Times New Roman" w:eastAsia="Times New Roman" w:hAnsi="Times New Roman"/>
          <w:sz w:val="24"/>
          <w:szCs w:val="24"/>
          <w:rtl w:val="0"/>
        </w:rPr>
        <w:t xml:space="preserve">. Trading Economics. https://tradingeconomics.com/united-states/consumer-spending </w:t>
      </w:r>
    </w:p>
    <w:p w:rsidR="00000000" w:rsidDel="00000000" w:rsidP="00000000" w:rsidRDefault="00000000" w:rsidRPr="00000000" w14:paraId="00000116">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of Michigan. (2024). </w:t>
      </w:r>
      <w:r w:rsidDel="00000000" w:rsidR="00000000" w:rsidRPr="00000000">
        <w:rPr>
          <w:rFonts w:ascii="Times New Roman" w:cs="Times New Roman" w:eastAsia="Times New Roman" w:hAnsi="Times New Roman"/>
          <w:i w:val="1"/>
          <w:sz w:val="24"/>
          <w:szCs w:val="24"/>
          <w:rtl w:val="0"/>
        </w:rPr>
        <w:t xml:space="preserve">United States consumer confidence.</w:t>
      </w:r>
      <w:r w:rsidDel="00000000" w:rsidR="00000000" w:rsidRPr="00000000">
        <w:rPr>
          <w:rFonts w:ascii="Times New Roman" w:cs="Times New Roman" w:eastAsia="Times New Roman" w:hAnsi="Times New Roman"/>
          <w:sz w:val="24"/>
          <w:szCs w:val="24"/>
          <w:rtl w:val="0"/>
        </w:rPr>
        <w:t xml:space="preserve"> Trading Economics . https://tradingeconomics.com/united-states/consumer-confidence </w:t>
      </w:r>
    </w:p>
    <w:p w:rsidR="00000000" w:rsidDel="00000000" w:rsidP="00000000" w:rsidRDefault="00000000" w:rsidRPr="00000000" w14:paraId="00000117">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​​Watson, B. (n.d.). </w:t>
      </w:r>
      <w:r w:rsidDel="00000000" w:rsidR="00000000" w:rsidRPr="00000000">
        <w:rPr>
          <w:rFonts w:ascii="Times New Roman" w:cs="Times New Roman" w:eastAsia="Times New Roman" w:hAnsi="Times New Roman"/>
          <w:i w:val="1"/>
          <w:sz w:val="24"/>
          <w:szCs w:val="24"/>
          <w:rtl w:val="0"/>
        </w:rPr>
        <w:t xml:space="preserve">The history of Jellycat Bunny: From humble beginnings to iconic brand</w:t>
      </w:r>
      <w:r w:rsidDel="00000000" w:rsidR="00000000" w:rsidRPr="00000000">
        <w:rPr>
          <w:rFonts w:ascii="Times New Roman" w:cs="Times New Roman" w:eastAsia="Times New Roman" w:hAnsi="Times New Roman"/>
          <w:sz w:val="24"/>
          <w:szCs w:val="24"/>
          <w:rtl w:val="0"/>
        </w:rPr>
        <w:t xml:space="preserve">. Inkspired. https://getinkspired.com/uk/story/356251/the-history-of-jellycat-bunny-from-humble-beginnings-to-iconic-brand/ </w:t>
      </w:r>
    </w:p>
    <w:p w:rsidR="00000000" w:rsidDel="00000000" w:rsidP="00000000" w:rsidRDefault="00000000" w:rsidRPr="00000000" w14:paraId="00000118">
      <w:pPr>
        <w:spacing w:after="240" w:before="240" w:line="36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Why does your child need comfort items? (and how to choose the right one)</w:t>
      </w:r>
      <w:r w:rsidDel="00000000" w:rsidR="00000000" w:rsidRPr="00000000">
        <w:rPr>
          <w:rFonts w:ascii="Times New Roman" w:cs="Times New Roman" w:eastAsia="Times New Roman" w:hAnsi="Times New Roman"/>
          <w:sz w:val="24"/>
          <w:szCs w:val="24"/>
          <w:rtl w:val="0"/>
        </w:rPr>
        <w:t xml:space="preserve">. Little Unicorn. (2024, March 27). https://littleunicorn.com/blogs/the-feed/why-does-your-child-need-comfort-items-and-how-to-choose-the-right-one</w:t>
      </w:r>
    </w:p>
    <w:p w:rsidR="00000000" w:rsidDel="00000000" w:rsidP="00000000" w:rsidRDefault="00000000" w:rsidRPr="00000000" w14:paraId="00000119">
      <w:pPr>
        <w:spacing w:after="240" w:before="240" w:line="360" w:lineRule="auto"/>
        <w:ind w:left="720" w:hanging="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40" w:before="240" w:line="36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B">
      <w:pPr>
        <w:spacing w:line="360" w:lineRule="auto"/>
        <w:ind w:left="0" w:firstLine="0"/>
        <w:rPr>
          <w:rFonts w:ascii="Times New Roman" w:cs="Times New Roman" w:eastAsia="Times New Roman" w:hAnsi="Times New Roman"/>
          <w:sz w:val="24"/>
          <w:szCs w:val="24"/>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loststorystudios.com/adult-coloring-book-trends-for-2024/"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